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30679439"/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A941C5" w:rsidRPr="00A941C5" w:rsidRDefault="00A941C5" w:rsidP="00A941C5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A941C5" w:rsidRPr="00A941C5" w:rsidRDefault="00A941C5" w:rsidP="00A941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A941C5">
        <w:rPr>
          <w:rFonts w:ascii="Times New Roman" w:eastAsia="Times New Roman" w:hAnsi="Times New Roman" w:cs="Times New Roman"/>
          <w:b/>
          <w:sz w:val="24"/>
          <w:szCs w:val="24"/>
        </w:rPr>
        <w:t>„OTRIĆI-DUBRAVE“</w:t>
      </w:r>
    </w:p>
    <w:p w:rsidR="00A941C5" w:rsidRPr="00A941C5" w:rsidRDefault="00A941C5" w:rsidP="00A941C5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Otrić-Seoci 3, 20342 OTRIĆ-SEOCI</w:t>
      </w:r>
    </w:p>
    <w:p w:rsidR="00A941C5" w:rsidRPr="00A941C5" w:rsidRDefault="00A941C5" w:rsidP="00A941C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941C5">
        <w:rPr>
          <w:rFonts w:ascii="Arial Narrow" w:eastAsia="Times New Roman" w:hAnsi="Arial Narrow" w:cs="Times New Roman"/>
          <w:sz w:val="24"/>
          <w:szCs w:val="24"/>
          <w:lang w:eastAsia="hr-HR"/>
        </w:rPr>
        <w:t>Klasa: 600-04/26-03/21</w:t>
      </w:r>
    </w:p>
    <w:p w:rsidR="00A941C5" w:rsidRPr="00A941C5" w:rsidRDefault="00A941C5" w:rsidP="00A941C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proofErr w:type="spellStart"/>
      <w:r w:rsidRPr="00A941C5">
        <w:rPr>
          <w:rFonts w:ascii="Arial Narrow" w:eastAsia="Times New Roman" w:hAnsi="Arial Narrow" w:cs="Times New Roman"/>
          <w:sz w:val="24"/>
          <w:szCs w:val="24"/>
          <w:lang w:eastAsia="hr-HR"/>
        </w:rPr>
        <w:t>Urbroj</w:t>
      </w:r>
      <w:proofErr w:type="spellEnd"/>
      <w:r w:rsidRPr="00A941C5">
        <w:rPr>
          <w:rFonts w:ascii="Arial Narrow" w:eastAsia="Times New Roman" w:hAnsi="Arial Narrow" w:cs="Times New Roman"/>
          <w:sz w:val="24"/>
          <w:szCs w:val="24"/>
          <w:lang w:eastAsia="hr-HR"/>
        </w:rPr>
        <w:t>: 2117-148-26-1</w:t>
      </w:r>
    </w:p>
    <w:p w:rsidR="00A941C5" w:rsidRPr="00A941C5" w:rsidRDefault="00A941C5" w:rsidP="00A941C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941C5">
        <w:rPr>
          <w:rFonts w:ascii="Arial Narrow" w:eastAsia="Times New Roman" w:hAnsi="Arial Narrow" w:cs="Times New Roman"/>
          <w:sz w:val="24"/>
          <w:szCs w:val="24"/>
          <w:lang w:eastAsia="hr-HR"/>
        </w:rPr>
        <w:t>Otrić-Seoci, 01. lipnja 2026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A941C5" w:rsidRPr="00A941C5" w:rsidRDefault="00A941C5" w:rsidP="00A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dvanaeste (12.) sjednice Školskog odbora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 jednoglasno usvojen.</w:t>
      </w:r>
    </w:p>
    <w:p w:rsidR="00A941C5" w:rsidRPr="00A941C5" w:rsidRDefault="00A941C5" w:rsidP="00A9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11 sjednice Školskog odbora je jednoglasno usvojen.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 rada kandidatkinje su izloženi sukladno sadržaju u kojem su priloženi uz prijavu na natječaj te ih članovi jednoglasno potvrđuju.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4.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javnog glasovanja u natječajnom postupku imenovanja ravnatelja Osnovne škole proveden je pravilno i svi članovi jednoglasno imenuju ravnateljem Osnovne škole „</w:t>
      </w:r>
      <w:proofErr w:type="spellStart"/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Otrići</w:t>
      </w:r>
      <w:proofErr w:type="spellEnd"/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-Dubrave“ Otrić-Seoci kandidatkinju  </w:t>
      </w:r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Mandu </w:t>
      </w:r>
      <w:proofErr w:type="spellStart"/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Vrgoč</w:t>
      </w:r>
      <w:proofErr w:type="spellEnd"/>
      <w:r w:rsidRPr="00A941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imenovanju ravnatelja Osnovne škole „</w:t>
      </w:r>
      <w:proofErr w:type="spellStart"/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Otrići</w:t>
      </w:r>
      <w:proofErr w:type="spellEnd"/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-Dubrave“ je jednoglasno usvojena. (prilog 1).</w:t>
      </w: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1C5" w:rsidRPr="00A941C5" w:rsidRDefault="00A941C5" w:rsidP="00A94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Predsjednica Školskog odbora:</w:t>
      </w:r>
    </w:p>
    <w:p w:rsidR="00A941C5" w:rsidRPr="00A941C5" w:rsidRDefault="00A941C5" w:rsidP="00A94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A941C5" w:rsidRPr="00A941C5" w:rsidRDefault="00A941C5" w:rsidP="00A94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41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Matija Dominiković.</w:t>
      </w:r>
    </w:p>
    <w:bookmarkEnd w:id="0"/>
    <w:p w:rsidR="00A941C5" w:rsidRPr="00A941C5" w:rsidRDefault="00A941C5" w:rsidP="00A9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6457" w:rsidRDefault="00F36457">
      <w:bookmarkStart w:id="1" w:name="_GoBack"/>
      <w:bookmarkEnd w:id="1"/>
    </w:p>
    <w:sectPr w:rsidR="00F3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A"/>
    <w:rsid w:val="0083653A"/>
    <w:rsid w:val="00A941C5"/>
    <w:rsid w:val="00F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327E6-F1AC-41D1-8BA0-3ABA99C3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Duško Dominiković</cp:lastModifiedBy>
  <cp:revision>2</cp:revision>
  <dcterms:created xsi:type="dcterms:W3CDTF">2026-05-26T07:17:00Z</dcterms:created>
  <dcterms:modified xsi:type="dcterms:W3CDTF">2026-05-27T07:19:00Z</dcterms:modified>
</cp:coreProperties>
</file>