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7BFAE" w14:textId="114E89FC" w:rsidR="002B36FF" w:rsidRPr="00CF4682" w:rsidRDefault="00B51720" w:rsidP="000D1ABC">
      <w:pPr>
        <w:ind w:left="-709" w:right="-567"/>
        <w:rPr>
          <w:rFonts w:cstheme="minorHAnsi"/>
          <w:b/>
          <w:sz w:val="24"/>
          <w:szCs w:val="24"/>
          <w:u w:val="single"/>
        </w:rPr>
      </w:pPr>
      <w:r w:rsidRPr="00CF4682">
        <w:rPr>
          <w:rFonts w:cstheme="minorHAnsi"/>
          <w:b/>
          <w:sz w:val="24"/>
          <w:szCs w:val="24"/>
          <w:u w:val="single"/>
        </w:rPr>
        <w:t xml:space="preserve">KRITERIJI </w:t>
      </w:r>
      <w:r w:rsidR="006A36FB" w:rsidRPr="00CF4682">
        <w:rPr>
          <w:rFonts w:cstheme="minorHAnsi"/>
          <w:b/>
          <w:sz w:val="24"/>
          <w:szCs w:val="24"/>
          <w:u w:val="single"/>
        </w:rPr>
        <w:t xml:space="preserve">I ELEMENTI </w:t>
      </w:r>
      <w:r w:rsidRPr="00CF4682">
        <w:rPr>
          <w:rFonts w:cstheme="minorHAnsi"/>
          <w:b/>
          <w:sz w:val="24"/>
          <w:szCs w:val="24"/>
          <w:u w:val="single"/>
        </w:rPr>
        <w:t>VREDNOVANJA ENGLESKI JEZIK – 1.</w:t>
      </w:r>
      <w:r w:rsidR="00C25BE2" w:rsidRPr="00CF4682">
        <w:rPr>
          <w:rFonts w:cstheme="minorHAnsi"/>
          <w:b/>
          <w:sz w:val="24"/>
          <w:szCs w:val="24"/>
          <w:u w:val="single"/>
        </w:rPr>
        <w:t xml:space="preserve"> </w:t>
      </w:r>
      <w:r w:rsidRPr="00CF4682">
        <w:rPr>
          <w:rFonts w:cstheme="minorHAnsi"/>
          <w:b/>
          <w:sz w:val="24"/>
          <w:szCs w:val="24"/>
          <w:u w:val="single"/>
        </w:rPr>
        <w:t>RAZRED OŠ</w:t>
      </w:r>
      <w:r w:rsidR="00C25BE2" w:rsidRPr="00CF4682">
        <w:rPr>
          <w:rFonts w:cstheme="minorHAnsi"/>
          <w:b/>
          <w:sz w:val="24"/>
          <w:szCs w:val="24"/>
          <w:u w:val="single"/>
        </w:rPr>
        <w:t xml:space="preserve"> i 2. RAZRED OŠ</w:t>
      </w:r>
    </w:p>
    <w:p w14:paraId="6D32871A" w14:textId="77777777" w:rsidR="006A36FB" w:rsidRPr="00CF4682" w:rsidRDefault="006A36FB" w:rsidP="000D1ABC">
      <w:pPr>
        <w:spacing w:after="0"/>
        <w:ind w:left="-709" w:right="-567"/>
        <w:rPr>
          <w:b/>
          <w:bCs/>
        </w:rPr>
      </w:pPr>
      <w:r w:rsidRPr="00CF4682">
        <w:rPr>
          <w:b/>
          <w:bCs/>
        </w:rPr>
        <w:t xml:space="preserve">Elementi vrednovanja u 1. i 2. razredu: </w:t>
      </w:r>
    </w:p>
    <w:p w14:paraId="68E480E9" w14:textId="038700B3" w:rsidR="006A36FB" w:rsidRPr="00CF4682" w:rsidRDefault="006A36FB" w:rsidP="000D1ABC">
      <w:pPr>
        <w:spacing w:after="0"/>
        <w:ind w:left="-709" w:right="-567"/>
        <w:rPr>
          <w:b/>
          <w:bCs/>
        </w:rPr>
      </w:pPr>
      <w:r w:rsidRPr="00CF4682">
        <w:rPr>
          <w:b/>
          <w:bCs/>
        </w:rPr>
        <w:t xml:space="preserve">1) </w:t>
      </w:r>
      <w:r w:rsidRPr="00CF4682">
        <w:rPr>
          <w:rFonts w:eastAsia="Times New Roman" w:cstheme="minorHAnsi"/>
          <w:b/>
          <w:bCs/>
          <w:lang w:eastAsia="hr-HR"/>
        </w:rPr>
        <w:t>Slušanje s razumijevanjem</w:t>
      </w:r>
      <w:r w:rsidRPr="00CF4682">
        <w:rPr>
          <w:rFonts w:eastAsia="Times New Roman" w:cstheme="minorHAnsi"/>
          <w:lang w:eastAsia="hr-HR"/>
        </w:rPr>
        <w:t> </w:t>
      </w:r>
    </w:p>
    <w:p w14:paraId="06753F8A" w14:textId="2A185BD0" w:rsidR="006A36FB" w:rsidRPr="00CF4682" w:rsidRDefault="006A36FB" w:rsidP="000D1ABC">
      <w:pPr>
        <w:spacing w:after="0"/>
        <w:ind w:left="-709" w:right="-567"/>
        <w:rPr>
          <w:b/>
          <w:bCs/>
        </w:rPr>
      </w:pPr>
      <w:r w:rsidRPr="00CF4682">
        <w:rPr>
          <w:b/>
          <w:bCs/>
        </w:rPr>
        <w:t xml:space="preserve">2) </w:t>
      </w:r>
      <w:r w:rsidRPr="00CF4682">
        <w:rPr>
          <w:rFonts w:eastAsia="Times New Roman" w:cstheme="minorHAnsi"/>
          <w:b/>
          <w:bCs/>
          <w:lang w:eastAsia="hr-HR"/>
        </w:rPr>
        <w:t>Govorenje</w:t>
      </w:r>
      <w:r w:rsidRPr="00CF4682">
        <w:rPr>
          <w:rFonts w:eastAsia="Times New Roman" w:cstheme="minorHAnsi"/>
          <w:lang w:eastAsia="hr-HR"/>
        </w:rPr>
        <w:t> </w:t>
      </w:r>
    </w:p>
    <w:p w14:paraId="5B134A14" w14:textId="28E00614" w:rsidR="006A36FB" w:rsidRDefault="006A36FB" w:rsidP="000D1ABC">
      <w:pPr>
        <w:spacing w:after="0" w:line="240" w:lineRule="auto"/>
        <w:ind w:left="-709" w:right="-567"/>
        <w:textAlignment w:val="baseline"/>
        <w:rPr>
          <w:rFonts w:eastAsia="Times New Roman" w:cstheme="minorHAnsi"/>
          <w:color w:val="000000"/>
          <w:lang w:eastAsia="hr-HR"/>
        </w:rPr>
      </w:pPr>
      <w:r w:rsidRPr="00CF4682">
        <w:rPr>
          <w:rFonts w:eastAsia="Times New Roman" w:cstheme="minorHAnsi"/>
          <w:color w:val="000000"/>
          <w:lang w:eastAsia="hr-HR"/>
        </w:rPr>
        <w:t xml:space="preserve">(čitanje i </w:t>
      </w:r>
      <w:hyperlink r:id="rId6" w:anchor="Vrednovanje%20pisanja%20(preslikavanja%20riječi)%20-%20formativno&amp;section-id={2530A51C-865F-7745-A777-AE33D314E00C}&amp;page-id={0E5454DC-9F68-8649-9FC5-954C34D46D58}&amp;end&amp;base-path=https://uciteljihr.sharepoint.com/sites/Engleskijezik/Shared%20Documents/Gener" w:tgtFrame="_blank" w:history="1">
        <w:r w:rsidRPr="00CF4682">
          <w:rPr>
            <w:rFonts w:eastAsia="Times New Roman" w:cstheme="minorHAnsi"/>
            <w:color w:val="000000"/>
            <w:lang w:eastAsia="hr-HR"/>
          </w:rPr>
          <w:t>pisanje</w:t>
        </w:r>
      </w:hyperlink>
      <w:r w:rsidRPr="00CF4682">
        <w:rPr>
          <w:rFonts w:eastAsia="Times New Roman" w:cstheme="minorHAnsi"/>
          <w:color w:val="000000"/>
          <w:lang w:eastAsia="hr-HR"/>
        </w:rPr>
        <w:t xml:space="preserve"> (preslikavanje riječi) vježbaju se i opisno prate)</w:t>
      </w:r>
    </w:p>
    <w:p w14:paraId="3555F100" w14:textId="3D0B6EA2" w:rsidR="00CE53E4" w:rsidRDefault="00CE53E4" w:rsidP="000D1ABC">
      <w:pPr>
        <w:spacing w:after="0" w:line="240" w:lineRule="auto"/>
        <w:ind w:left="-709" w:right="-567"/>
        <w:textAlignment w:val="baseline"/>
        <w:rPr>
          <w:rFonts w:eastAsia="Times New Roman" w:cstheme="minorHAnsi"/>
          <w:color w:val="000000"/>
          <w:lang w:eastAsia="hr-HR"/>
        </w:rPr>
      </w:pPr>
    </w:p>
    <w:p w14:paraId="7AA00A53" w14:textId="2F93E748" w:rsidR="00CE53E4" w:rsidRPr="00CE53E4" w:rsidRDefault="00CE53E4" w:rsidP="00CE53E4">
      <w:pPr>
        <w:spacing w:after="0" w:line="240" w:lineRule="auto"/>
        <w:ind w:left="-709" w:right="-567"/>
        <w:jc w:val="center"/>
        <w:textAlignment w:val="baseline"/>
        <w:rPr>
          <w:rFonts w:eastAsia="Times New Roman" w:cstheme="minorHAnsi"/>
          <w:b/>
          <w:bCs/>
          <w:u w:val="single"/>
          <w:lang w:eastAsia="hr-HR"/>
        </w:rPr>
      </w:pPr>
      <w:r w:rsidRPr="00CE53E4">
        <w:rPr>
          <w:rFonts w:eastAsia="Times New Roman" w:cstheme="minorHAnsi"/>
          <w:b/>
          <w:bCs/>
          <w:color w:val="000000"/>
          <w:u w:val="single"/>
          <w:lang w:eastAsia="hr-HR"/>
        </w:rPr>
        <w:t>1. razred</w:t>
      </w:r>
    </w:p>
    <w:p w14:paraId="0E0DD3E6" w14:textId="77777777" w:rsidR="006A36FB" w:rsidRPr="006A36FB" w:rsidRDefault="006A36FB" w:rsidP="000D1ABC">
      <w:pPr>
        <w:spacing w:after="0" w:line="240" w:lineRule="auto"/>
        <w:ind w:left="-709" w:right="-567"/>
        <w:textAlignment w:val="baseline"/>
        <w:rPr>
          <w:rFonts w:eastAsia="Times New Roman" w:cstheme="minorHAnsi"/>
          <w:lang w:eastAsia="hr-HR"/>
        </w:rPr>
      </w:pPr>
      <w:r w:rsidRPr="006A36FB">
        <w:rPr>
          <w:rFonts w:eastAsia="Times New Roman" w:cstheme="minorHAnsi"/>
          <w:lang w:eastAsia="hr-HR"/>
        </w:rPr>
        <w:t> </w:t>
      </w:r>
    </w:p>
    <w:p w14:paraId="7E963B3B" w14:textId="77777777" w:rsidR="004C6465" w:rsidRPr="006A36FB" w:rsidRDefault="004C6465" w:rsidP="000D1ABC">
      <w:pPr>
        <w:spacing w:after="0"/>
        <w:ind w:left="-709" w:right="-567"/>
        <w:rPr>
          <w:rFonts w:cstheme="minorHAnsi"/>
          <w:b/>
          <w:color w:val="FF0000"/>
          <w:u w:val="single"/>
        </w:rPr>
      </w:pPr>
      <w:r w:rsidRPr="006A36FB">
        <w:rPr>
          <w:rFonts w:cstheme="minorHAnsi"/>
          <w:b/>
          <w:color w:val="FF0000"/>
          <w:u w:val="single"/>
        </w:rPr>
        <w:t>VREDNOVANJE SLUŠANJA S RAZUMIJEVANJEM</w:t>
      </w:r>
    </w:p>
    <w:p w14:paraId="646B3FAA" w14:textId="77777777" w:rsidR="004C6465" w:rsidRPr="00C25BE2" w:rsidRDefault="004C6465" w:rsidP="000D1ABC">
      <w:pPr>
        <w:spacing w:after="0"/>
        <w:ind w:left="-709" w:right="-567"/>
        <w:rPr>
          <w:rFonts w:cstheme="minorHAnsi"/>
          <w:b/>
        </w:rPr>
      </w:pPr>
    </w:p>
    <w:p w14:paraId="01765911" w14:textId="77777777" w:rsidR="004C6465" w:rsidRPr="00C25BE2" w:rsidRDefault="004C6465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Vrednovanjem slušanja s razumijevanjem provjerava se ostvarenost ishoda: 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443A1C4" w14:textId="77777777" w:rsidR="004C6465" w:rsidRPr="00C25BE2" w:rsidRDefault="004C6465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OŠ (1) EJ A.1.1.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C25BE2">
        <w:rPr>
          <w:rFonts w:asciiTheme="minorHAnsi" w:hAnsiTheme="minorHAnsi" w:cstheme="minorHAnsi"/>
          <w:sz w:val="22"/>
          <w:szCs w:val="22"/>
        </w:rPr>
        <w:t>Neverbalno i verbalno reagira na izgovorene riječi te vrlo kratke i jednostavne upute i pitanja.</w:t>
      </w:r>
    </w:p>
    <w:p w14:paraId="2FFE9566" w14:textId="77777777" w:rsidR="00AF219C" w:rsidRPr="00C25BE2" w:rsidRDefault="00AF219C" w:rsidP="000D1ABC">
      <w:pPr>
        <w:spacing w:after="0"/>
        <w:ind w:left="-709" w:right="-567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 </w:t>
      </w:r>
    </w:p>
    <w:tbl>
      <w:tblPr>
        <w:tblW w:w="10207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2000"/>
        <w:gridCol w:w="1791"/>
        <w:gridCol w:w="1698"/>
        <w:gridCol w:w="1610"/>
        <w:gridCol w:w="1991"/>
      </w:tblGrid>
      <w:tr w:rsidR="00AF219C" w:rsidRPr="00C25BE2" w14:paraId="56645147" w14:textId="77777777" w:rsidTr="00782FEF">
        <w:tc>
          <w:tcPr>
            <w:tcW w:w="11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B62878" w14:textId="3D9378BE" w:rsidR="00AF219C" w:rsidRPr="005D49E3" w:rsidRDefault="00CE53E4" w:rsidP="000D1ABC">
            <w:pPr>
              <w:ind w:left="57" w:right="-567"/>
              <w:rPr>
                <w:rFonts w:eastAsia="Times New Roman" w:cstheme="minorHAnsi"/>
                <w:b/>
                <w:bCs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</w:rPr>
              <w:t>OCJENA</w:t>
            </w:r>
          </w:p>
        </w:tc>
        <w:tc>
          <w:tcPr>
            <w:tcW w:w="202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3B6932" w14:textId="5C958842" w:rsidR="00AF219C" w:rsidRPr="005D49E3" w:rsidRDefault="00CE53E4" w:rsidP="000D1ABC">
            <w:pPr>
              <w:ind w:left="57" w:right="-567"/>
              <w:rPr>
                <w:rFonts w:eastAsia="Times New Roman" w:cstheme="minorHAnsi"/>
                <w:highlight w:val="yellow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</w:rPr>
              <w:t>ODLIČAN (5)</w:t>
            </w:r>
          </w:p>
        </w:tc>
        <w:tc>
          <w:tcPr>
            <w:tcW w:w="17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3F88B1" w14:textId="60E7F91F" w:rsidR="00AF219C" w:rsidRPr="005D49E3" w:rsidRDefault="00CE53E4" w:rsidP="005D49E3">
            <w:pPr>
              <w:ind w:left="57" w:right="-103"/>
              <w:rPr>
                <w:rFonts w:eastAsia="Times New Roman" w:cstheme="minorHAnsi"/>
                <w:highlight w:val="yellow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</w:rPr>
              <w:t>VRLO DOBAR (4)</w:t>
            </w:r>
          </w:p>
        </w:tc>
        <w:tc>
          <w:tcPr>
            <w:tcW w:w="162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6BCCEF" w14:textId="2D8D2975" w:rsidR="00AF219C" w:rsidRPr="005D49E3" w:rsidRDefault="00CE53E4" w:rsidP="00CE53E4">
            <w:pPr>
              <w:ind w:left="57" w:right="126"/>
              <w:jc w:val="center"/>
              <w:rPr>
                <w:rFonts w:eastAsia="Times New Roman" w:cstheme="minorHAnsi"/>
                <w:highlight w:val="yellow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</w:rPr>
              <w:t>DOBAR (3)</w:t>
            </w:r>
          </w:p>
        </w:tc>
        <w:tc>
          <w:tcPr>
            <w:tcW w:w="161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A1D67A" w14:textId="08489DF9" w:rsidR="00AF219C" w:rsidRPr="005D49E3" w:rsidRDefault="00CE53E4" w:rsidP="00CE53E4">
            <w:pPr>
              <w:ind w:left="57"/>
              <w:jc w:val="center"/>
              <w:rPr>
                <w:rFonts w:eastAsia="Times New Roman" w:cstheme="minorHAnsi"/>
                <w:highlight w:val="yellow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</w:rPr>
              <w:t>DOVOLJAN (2)</w:t>
            </w:r>
          </w:p>
        </w:tc>
        <w:tc>
          <w:tcPr>
            <w:tcW w:w="200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AADBE24" w14:textId="2AED6526" w:rsidR="00AF219C" w:rsidRPr="005D49E3" w:rsidRDefault="00CE53E4" w:rsidP="00CE53E4">
            <w:pPr>
              <w:ind w:left="57" w:right="-78"/>
              <w:jc w:val="center"/>
              <w:rPr>
                <w:rFonts w:eastAsia="Times New Roman" w:cstheme="minorHAnsi"/>
                <w:highlight w:val="yellow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</w:rPr>
              <w:t>NEDOVOLJAN (1)</w:t>
            </w:r>
          </w:p>
        </w:tc>
      </w:tr>
      <w:tr w:rsidR="00AF219C" w:rsidRPr="00C25BE2" w14:paraId="5B08CDFE" w14:textId="77777777" w:rsidTr="00782FEF">
        <w:trPr>
          <w:trHeight w:val="2871"/>
        </w:trPr>
        <w:tc>
          <w:tcPr>
            <w:tcW w:w="113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8F07B4" w14:textId="77777777" w:rsidR="00AF219C" w:rsidRPr="00C25BE2" w:rsidRDefault="00AF219C" w:rsidP="000D1ABC">
            <w:pPr>
              <w:ind w:left="57" w:right="-567"/>
              <w:rPr>
                <w:rFonts w:eastAsia="Times New Roman" w:cstheme="minorHAnsi"/>
              </w:rPr>
            </w:pPr>
          </w:p>
        </w:tc>
        <w:tc>
          <w:tcPr>
            <w:tcW w:w="202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276858" w14:textId="17958099" w:rsidR="00AF219C" w:rsidRPr="00C25BE2" w:rsidRDefault="00A17F1E" w:rsidP="000D1ABC">
            <w:pPr>
              <w:ind w:left="57" w:right="-567"/>
              <w:rPr>
                <w:rFonts w:eastAsia="Times New Roman" w:cstheme="minorHAnsi"/>
              </w:rPr>
            </w:pPr>
            <w:r w:rsidRPr="00A17F1E">
              <w:rPr>
                <w:rFonts w:eastAsia="Times New Roman" w:cstheme="minorHAnsi"/>
              </w:rPr>
              <w:t>Učeni</w:t>
            </w:r>
            <w:r>
              <w:rPr>
                <w:rFonts w:eastAsia="Times New Roman" w:cstheme="minorHAnsi"/>
              </w:rPr>
              <w:t>k</w:t>
            </w:r>
            <w:r w:rsidRPr="00A17F1E">
              <w:rPr>
                <w:rFonts w:eastAsia="Times New Roman" w:cstheme="minorHAnsi"/>
              </w:rPr>
              <w:t xml:space="preserve"> verbalno ili neverbalno pokazuje razumijevanje svih zadanih riječi, odnosno pitanja i uputa.</w:t>
            </w:r>
          </w:p>
        </w:tc>
        <w:tc>
          <w:tcPr>
            <w:tcW w:w="179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DADDA5" w14:textId="77777777" w:rsidR="00AF219C" w:rsidRPr="00C25BE2" w:rsidRDefault="00AF219C" w:rsidP="00CE53E4">
            <w:pPr>
              <w:ind w:left="57"/>
              <w:rPr>
                <w:rFonts w:eastAsia="Times New Roman" w:cstheme="minorHAnsi"/>
              </w:rPr>
            </w:pPr>
            <w:r w:rsidRPr="00C25BE2">
              <w:rPr>
                <w:rFonts w:eastAsia="Times New Roman" w:cstheme="minorHAnsi"/>
              </w:rPr>
              <w:t>Učenik verbalno ili neverbalno pokazuje razumijevanje većine zadanih riječi odnosno uputa.</w:t>
            </w:r>
          </w:p>
        </w:tc>
        <w:tc>
          <w:tcPr>
            <w:tcW w:w="162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75EF70" w14:textId="77777777" w:rsidR="00AF219C" w:rsidRPr="00C25BE2" w:rsidRDefault="00AF219C" w:rsidP="00CE53E4">
            <w:pPr>
              <w:ind w:left="57"/>
              <w:rPr>
                <w:rFonts w:eastAsia="Times New Roman" w:cstheme="minorHAnsi"/>
              </w:rPr>
            </w:pPr>
            <w:r w:rsidRPr="00C25BE2">
              <w:rPr>
                <w:rFonts w:eastAsia="Times New Roman" w:cstheme="minorHAnsi"/>
              </w:rPr>
              <w:t>Učenik verbalno ili neverbalno pokazuje razumijevanje većine zadanih riječi odnosno uputa i uz pomoć učitelja/učenika.</w:t>
            </w:r>
          </w:p>
        </w:tc>
        <w:tc>
          <w:tcPr>
            <w:tcW w:w="1616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F7621" w14:textId="77777777" w:rsidR="00AF219C" w:rsidRPr="00C25BE2" w:rsidRDefault="00AF219C" w:rsidP="00CE53E4">
            <w:pPr>
              <w:ind w:left="57" w:right="-97"/>
              <w:rPr>
                <w:rFonts w:eastAsia="Times New Roman" w:cstheme="minorHAnsi"/>
              </w:rPr>
            </w:pPr>
            <w:r w:rsidRPr="00C25BE2">
              <w:rPr>
                <w:rFonts w:eastAsia="Times New Roman" w:cstheme="minorHAnsi"/>
              </w:rPr>
              <w:t>Učenik verbalno ili neverbalno pokazuje razumijevanje dijela zadanih riječi odnosno uputa.</w:t>
            </w:r>
          </w:p>
        </w:tc>
        <w:tc>
          <w:tcPr>
            <w:tcW w:w="2003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138CAD" w14:textId="77777777" w:rsidR="00AF219C" w:rsidRPr="00C25BE2" w:rsidRDefault="00AF219C" w:rsidP="00CE53E4">
            <w:pPr>
              <w:ind w:left="57"/>
              <w:rPr>
                <w:rFonts w:eastAsia="Times New Roman" w:cstheme="minorHAnsi"/>
              </w:rPr>
            </w:pPr>
            <w:r w:rsidRPr="00C25BE2">
              <w:rPr>
                <w:rFonts w:eastAsia="Times New Roman" w:cstheme="minorHAnsi"/>
              </w:rPr>
              <w:t>Učenik verbalno ili neverbalno pokazuje razumijevanje manjeg dijela zadanih riječi odnosno uputa ili uopće ne pokazuje razumijevanje.</w:t>
            </w:r>
          </w:p>
        </w:tc>
      </w:tr>
    </w:tbl>
    <w:p w14:paraId="7BD380EE" w14:textId="77777777" w:rsidR="00AF219C" w:rsidRPr="00C25BE2" w:rsidRDefault="00AF219C" w:rsidP="000D1ABC">
      <w:pPr>
        <w:spacing w:after="0"/>
        <w:ind w:left="-709" w:right="-567"/>
        <w:rPr>
          <w:rFonts w:cstheme="minorHAnsi"/>
          <w:b/>
        </w:rPr>
      </w:pPr>
    </w:p>
    <w:p w14:paraId="7C062DBB" w14:textId="3B24D71A" w:rsidR="00211A7B" w:rsidRDefault="00211A7B" w:rsidP="000D1ABC">
      <w:pPr>
        <w:spacing w:after="0"/>
        <w:ind w:left="-709" w:right="-567"/>
        <w:rPr>
          <w:rFonts w:cstheme="minorHAnsi"/>
          <w:b/>
        </w:rPr>
      </w:pPr>
    </w:p>
    <w:p w14:paraId="0F5CD797" w14:textId="77C778D8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3A73F121" w14:textId="0CF63FCE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5DFA79E1" w14:textId="6D22A7D8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658DF404" w14:textId="11D722AF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055A5644" w14:textId="75AC1523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65B3E6E2" w14:textId="41AD6004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33495338" w14:textId="1F0A560D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6A93E7DE" w14:textId="473323DD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0FF3A490" w14:textId="10FCE289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508B5A6A" w14:textId="0D187AA3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7F2588CA" w14:textId="5DFDBBD2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6A1B4CAA" w14:textId="34590CBF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574ABFF2" w14:textId="69B28878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012A5078" w14:textId="4F5DBC26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5A07CC41" w14:textId="7833C5BB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75359B41" w14:textId="2492046D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10C08E29" w14:textId="461A7616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003116DE" w14:textId="7646F333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1AECE058" w14:textId="0C6758BA" w:rsidR="00CE53E4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73C3995B" w14:textId="77777777" w:rsidR="00CE53E4" w:rsidRPr="00C25BE2" w:rsidRDefault="00CE53E4" w:rsidP="000D1ABC">
      <w:pPr>
        <w:spacing w:after="0"/>
        <w:ind w:left="-709" w:right="-567"/>
        <w:rPr>
          <w:rFonts w:cstheme="minorHAnsi"/>
          <w:b/>
        </w:rPr>
      </w:pPr>
    </w:p>
    <w:p w14:paraId="74D07181" w14:textId="77777777" w:rsidR="00211A7B" w:rsidRPr="00C25BE2" w:rsidRDefault="00211A7B" w:rsidP="000D1ABC">
      <w:pPr>
        <w:spacing w:after="0"/>
        <w:ind w:left="-709" w:right="-567"/>
        <w:rPr>
          <w:rFonts w:cstheme="minorHAnsi"/>
          <w:b/>
        </w:rPr>
      </w:pPr>
    </w:p>
    <w:p w14:paraId="7B9F53C0" w14:textId="77777777" w:rsidR="00211A7B" w:rsidRPr="006A36FB" w:rsidRDefault="00211A7B" w:rsidP="000D1ABC">
      <w:pPr>
        <w:spacing w:after="0"/>
        <w:ind w:left="-709" w:right="-567"/>
        <w:rPr>
          <w:rFonts w:cstheme="minorHAnsi"/>
          <w:b/>
          <w:color w:val="FF0000"/>
          <w:u w:val="single"/>
        </w:rPr>
      </w:pPr>
      <w:r w:rsidRPr="006A36FB">
        <w:rPr>
          <w:rFonts w:cstheme="minorHAnsi"/>
          <w:b/>
          <w:color w:val="FF0000"/>
          <w:u w:val="single"/>
        </w:rPr>
        <w:t>VREDNOVANJE GOVORENJA</w:t>
      </w:r>
    </w:p>
    <w:p w14:paraId="2A5CF08D" w14:textId="77777777" w:rsidR="00211A7B" w:rsidRPr="00C25BE2" w:rsidRDefault="00211A7B" w:rsidP="000D1ABC">
      <w:pPr>
        <w:spacing w:after="0"/>
        <w:ind w:left="-709" w:right="-567"/>
        <w:rPr>
          <w:rFonts w:cstheme="minorHAnsi"/>
          <w:b/>
        </w:rPr>
      </w:pPr>
    </w:p>
    <w:p w14:paraId="4A85182E" w14:textId="77777777" w:rsidR="000C78C7" w:rsidRPr="00C25BE2" w:rsidRDefault="000C78C7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Vrednovanjem govorenja provjerava se ostvarenost ishoda: 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FD7712" w14:textId="77777777" w:rsidR="000C78C7" w:rsidRPr="00C25BE2" w:rsidRDefault="000C78C7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OŠ (1) EJ A.1.3.</w:t>
      </w: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 xml:space="preserve"> Ponavlja riječi i vrlo kratke i jednostavne rečenice oponašajući engleski sustav glasova.  </w:t>
      </w:r>
    </w:p>
    <w:p w14:paraId="0CCDEFFE" w14:textId="77777777" w:rsidR="000C78C7" w:rsidRPr="00C25BE2" w:rsidRDefault="000C78C7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OŠ (1) EJ A.1.4.</w:t>
      </w: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 xml:space="preserve"> Upotrebljava učestale riječi oponašajući engleski sustav glasova.  </w:t>
      </w:r>
    </w:p>
    <w:p w14:paraId="537C9FE4" w14:textId="77777777" w:rsidR="000C78C7" w:rsidRPr="00C25BE2" w:rsidRDefault="000C78C7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OŠ (1) EJ A.1.5.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 xml:space="preserve"> Razgovara s drugom osobom te s njom razmjenjuje naučene vrlo kratke i jednostavne rečenice.  </w:t>
      </w:r>
    </w:p>
    <w:p w14:paraId="2000662A" w14:textId="77777777" w:rsidR="000C78C7" w:rsidRPr="00C25BE2" w:rsidRDefault="000C78C7" w:rsidP="000D1ABC">
      <w:pPr>
        <w:spacing w:after="0"/>
        <w:ind w:left="-709" w:right="-567"/>
        <w:rPr>
          <w:rFonts w:cstheme="minorHAnsi"/>
          <w:b/>
        </w:rPr>
      </w:pPr>
    </w:p>
    <w:p w14:paraId="4A5C2456" w14:textId="3C2BC580" w:rsidR="009E0A5A" w:rsidRPr="00C25BE2" w:rsidRDefault="009E0A5A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OŠ (1) EJ A.1.3. (usmena provjera)</w:t>
      </w:r>
    </w:p>
    <w:p w14:paraId="4BEAD13B" w14:textId="77777777" w:rsidR="009E0A5A" w:rsidRPr="00C25BE2" w:rsidRDefault="009E0A5A" w:rsidP="000D1ABC">
      <w:pPr>
        <w:pStyle w:val="paragraph"/>
        <w:numPr>
          <w:ilvl w:val="0"/>
          <w:numId w:val="3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učenik ponavlja riječ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A69A40C" w14:textId="77777777" w:rsidR="009E0A5A" w:rsidRPr="00C25BE2" w:rsidRDefault="009E0A5A" w:rsidP="000D1ABC">
      <w:pPr>
        <w:pStyle w:val="paragraph"/>
        <w:numPr>
          <w:ilvl w:val="0"/>
          <w:numId w:val="3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učenika ponavlja rečenicu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1C70B26" w14:textId="77777777" w:rsidR="009E0A5A" w:rsidRPr="00C25BE2" w:rsidRDefault="009E0A5A" w:rsidP="000D1ABC">
      <w:pPr>
        <w:pStyle w:val="paragraph"/>
        <w:numPr>
          <w:ilvl w:val="0"/>
          <w:numId w:val="3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učenik pjeva pjesmicu uz druge učenike ili zvučni zapis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03596B" w14:textId="77777777" w:rsidR="009E0A5A" w:rsidRPr="00C25BE2" w:rsidRDefault="009E0A5A" w:rsidP="000D1ABC">
      <w:pPr>
        <w:pStyle w:val="paragraph"/>
        <w:numPr>
          <w:ilvl w:val="0"/>
          <w:numId w:val="3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učenik ponavlja brojalicu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78A2295" w14:textId="77777777" w:rsidR="009E0A5A" w:rsidRPr="00C25BE2" w:rsidRDefault="009E0A5A" w:rsidP="000D1ABC">
      <w:pPr>
        <w:pStyle w:val="paragraph"/>
        <w:numPr>
          <w:ilvl w:val="0"/>
          <w:numId w:val="3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 xml:space="preserve">učenik </w:t>
      </w:r>
      <w:hyperlink r:id="rId7" w:anchor="Prijedlog%20tekstova%20za%20obradu%20putem%20slikopriče%20i\ili%20recitiranje&amp;section-id={E5BFC9A9-32A2-3148-87F7-7A8B7F39752E}&amp;page-id={8971F946-6FA2-8148-BB2C-DDAF60A6AD38}&amp;end&amp;base-path=https://uciteljihr.sharepoint.com/sites/Engleskijezik/Shared%20Documents/General/MP/Predložak-MP-OŠ1.one" w:tgtFrame="_blank" w:history="1">
        <w:r w:rsidRPr="00C25BE2">
          <w:rPr>
            <w:rStyle w:val="normaltextrun"/>
            <w:rFonts w:asciiTheme="minorHAnsi" w:hAnsiTheme="minorHAnsi" w:cstheme="minorHAnsi"/>
            <w:sz w:val="22"/>
            <w:szCs w:val="22"/>
          </w:rPr>
          <w:t>recitira</w:t>
        </w:r>
      </w:hyperlink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95D7743" w14:textId="77777777" w:rsidR="009E0A5A" w:rsidRPr="00C25BE2" w:rsidRDefault="009E0A5A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B5039B" w14:textId="77777777" w:rsidR="009E0A5A" w:rsidRPr="00C25BE2" w:rsidRDefault="009E0A5A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OŠ (1) EJ A.1.4. (usmena provjera)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85828FA" w14:textId="77777777" w:rsidR="009E0A5A" w:rsidRPr="00C25BE2" w:rsidRDefault="009E0A5A" w:rsidP="000D1ABC">
      <w:pPr>
        <w:pStyle w:val="paragraph"/>
        <w:numPr>
          <w:ilvl w:val="0"/>
          <w:numId w:val="4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 xml:space="preserve">učenik odgovara na pitanje </w:t>
      </w:r>
      <w:proofErr w:type="spellStart"/>
      <w:r w:rsidRPr="00C25BE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What’s</w:t>
      </w:r>
      <w:proofErr w:type="spellEnd"/>
      <w:r w:rsidRPr="00C25BE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C25BE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this</w:t>
      </w:r>
      <w:proofErr w:type="spellEnd"/>
      <w:r w:rsidRPr="00C25BE2">
        <w:rPr>
          <w:rStyle w:val="normaltextrun"/>
          <w:rFonts w:asciiTheme="minorHAnsi" w:hAnsiTheme="minorHAnsi" w:cstheme="minorHAnsi"/>
          <w:i/>
          <w:iCs/>
          <w:sz w:val="22"/>
          <w:szCs w:val="22"/>
        </w:rPr>
        <w:t>?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928C63A" w14:textId="77777777" w:rsidR="009E0A5A" w:rsidRPr="00C25BE2" w:rsidRDefault="009E0A5A" w:rsidP="000D1ABC">
      <w:pPr>
        <w:pStyle w:val="paragraph"/>
        <w:numPr>
          <w:ilvl w:val="0"/>
          <w:numId w:val="4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učenik imenuje slikovnu karticu, predmet i sl.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C497CE1" w14:textId="77777777" w:rsidR="009E0A5A" w:rsidRPr="00C25BE2" w:rsidRDefault="009E0A5A" w:rsidP="000D1ABC">
      <w:pPr>
        <w:pStyle w:val="paragraph"/>
        <w:numPr>
          <w:ilvl w:val="0"/>
          <w:numId w:val="4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učenik predstavlja sadržaj svog postera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A48AD76" w14:textId="77777777" w:rsidR="009E0A5A" w:rsidRPr="00C25BE2" w:rsidRDefault="009E0A5A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1336D19" w14:textId="77777777" w:rsidR="009E0A5A" w:rsidRPr="00C25BE2" w:rsidRDefault="009E0A5A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OŠ (1) EJ A.1.5. (usmena provjera)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ED1AC5" w14:textId="77777777" w:rsidR="009E0A5A" w:rsidRPr="00C25BE2" w:rsidRDefault="009E0A5A" w:rsidP="000D1ABC">
      <w:pPr>
        <w:pStyle w:val="paragraph"/>
        <w:numPr>
          <w:ilvl w:val="0"/>
          <w:numId w:val="5"/>
        </w:numPr>
        <w:tabs>
          <w:tab w:val="clear" w:pos="720"/>
          <w:tab w:val="num" w:pos="-426"/>
        </w:tabs>
        <w:spacing w:before="0" w:beforeAutospacing="0" w:after="0" w:afterAutospacing="0" w:line="276" w:lineRule="auto"/>
        <w:ind w:left="-709" w:right="-567" w:firstLine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učenik sudjeluje u kratkom razgovoru (učitelj nenametljivo vodi bilješke dok obilazi parove)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F28C45E" w14:textId="77777777" w:rsidR="009E0A5A" w:rsidRPr="00C25BE2" w:rsidRDefault="009E0A5A" w:rsidP="000D1ABC">
      <w:pPr>
        <w:spacing w:after="0"/>
        <w:ind w:left="-709" w:right="-567"/>
        <w:rPr>
          <w:rFonts w:cstheme="minorHAnsi"/>
          <w:b/>
        </w:rPr>
      </w:pPr>
    </w:p>
    <w:p w14:paraId="006C0F5B" w14:textId="7644815C" w:rsidR="00F25B5E" w:rsidRPr="006A36FB" w:rsidRDefault="00F25B5E" w:rsidP="000D1ABC">
      <w:pPr>
        <w:spacing w:after="0"/>
        <w:ind w:left="-709" w:right="-567"/>
        <w:textAlignment w:val="baseline"/>
        <w:rPr>
          <w:rFonts w:eastAsia="Times New Roman" w:cstheme="minorHAnsi"/>
          <w:color w:val="FF0000"/>
          <w:lang w:eastAsia="hr-HR"/>
        </w:rPr>
      </w:pPr>
      <w:r w:rsidRPr="006A36FB">
        <w:rPr>
          <w:rFonts w:eastAsia="Times New Roman" w:cstheme="minorHAnsi"/>
          <w:color w:val="FF0000"/>
          <w:lang w:eastAsia="hr-HR"/>
        </w:rPr>
        <w:t xml:space="preserve">Vrednovanje </w:t>
      </w:r>
      <w:r w:rsidRPr="006A36FB">
        <w:rPr>
          <w:rFonts w:eastAsia="Times New Roman" w:cstheme="minorHAnsi"/>
          <w:b/>
          <w:bCs/>
          <w:color w:val="FF0000"/>
          <w:lang w:eastAsia="hr-HR"/>
        </w:rPr>
        <w:t xml:space="preserve">reprodukcije </w:t>
      </w:r>
      <w:r w:rsidRPr="006A36FB">
        <w:rPr>
          <w:rFonts w:eastAsia="Times New Roman" w:cstheme="minorHAnsi"/>
          <w:color w:val="FF0000"/>
          <w:lang w:eastAsia="hr-HR"/>
        </w:rPr>
        <w:t>(OŠ (1) EJ A.1.3.) </w:t>
      </w:r>
    </w:p>
    <w:p w14:paraId="4C95BA8C" w14:textId="77777777" w:rsidR="00F25B5E" w:rsidRPr="00C25BE2" w:rsidRDefault="00F25B5E" w:rsidP="000D1ABC">
      <w:pPr>
        <w:spacing w:after="0"/>
        <w:ind w:left="-709" w:right="-567"/>
        <w:rPr>
          <w:rFonts w:cstheme="minorHAnsi"/>
          <w:b/>
        </w:rPr>
      </w:pPr>
    </w:p>
    <w:tbl>
      <w:tblPr>
        <w:tblW w:w="10207" w:type="dxa"/>
        <w:tblInd w:w="-62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842"/>
        <w:gridCol w:w="1985"/>
        <w:gridCol w:w="1701"/>
        <w:gridCol w:w="1843"/>
      </w:tblGrid>
      <w:tr w:rsidR="00F25B5E" w:rsidRPr="005D49E3" w14:paraId="351630FD" w14:textId="77777777" w:rsidTr="00782FEF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22784F" w14:textId="5AD71C57" w:rsidR="00F25B5E" w:rsidRPr="005D49E3" w:rsidRDefault="00CE53E4" w:rsidP="00CE53E4">
            <w:pPr>
              <w:ind w:right="-124"/>
              <w:jc w:val="center"/>
              <w:rPr>
                <w:rFonts w:eastAsia="Cambria" w:cstheme="minorHAnsi"/>
                <w:b/>
                <w:bCs/>
                <w:sz w:val="24"/>
                <w:szCs w:val="24"/>
                <w:highlight w:val="yellow"/>
              </w:rPr>
            </w:pPr>
            <w:r w:rsidRPr="005D49E3">
              <w:rPr>
                <w:rFonts w:eastAsia="Cambria" w:cstheme="minorHAnsi"/>
                <w:b/>
                <w:bCs/>
                <w:sz w:val="24"/>
                <w:szCs w:val="24"/>
                <w:highlight w:val="yellow"/>
              </w:rPr>
              <w:t>RAZINA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6E3FC5" w14:textId="5352285E" w:rsidR="00F25B5E" w:rsidRPr="005D49E3" w:rsidRDefault="00CE53E4" w:rsidP="000D1ABC">
            <w:pPr>
              <w:ind w:left="-709" w:right="-567"/>
              <w:jc w:val="center"/>
              <w:rPr>
                <w:rFonts w:eastAsia="Cambria" w:cstheme="minorHAnsi"/>
                <w:b/>
                <w:bCs/>
                <w:highlight w:val="yellow"/>
              </w:rPr>
            </w:pPr>
            <w:r w:rsidRPr="005D49E3">
              <w:rPr>
                <w:rFonts w:eastAsia="Cambria" w:cstheme="minorHAnsi"/>
                <w:b/>
                <w:bCs/>
                <w:highlight w:val="yellow"/>
              </w:rPr>
              <w:t>ODLIČAN (5)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9156EF" w14:textId="600E849B" w:rsidR="00F25B5E" w:rsidRPr="005D49E3" w:rsidRDefault="00CE53E4" w:rsidP="000D1ABC">
            <w:pPr>
              <w:ind w:left="-709" w:right="-567"/>
              <w:jc w:val="center"/>
              <w:rPr>
                <w:rFonts w:eastAsia="Cambria" w:cstheme="minorHAnsi"/>
                <w:b/>
                <w:bCs/>
                <w:highlight w:val="yellow"/>
              </w:rPr>
            </w:pPr>
            <w:r w:rsidRPr="005D49E3">
              <w:rPr>
                <w:rFonts w:eastAsia="Cambria" w:cstheme="minorHAnsi"/>
                <w:b/>
                <w:bCs/>
                <w:highlight w:val="yellow"/>
              </w:rPr>
              <w:t>VRLO DOBAR (4)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C0FE17" w14:textId="7152C7B9" w:rsidR="00F25B5E" w:rsidRPr="005D49E3" w:rsidRDefault="00CE53E4" w:rsidP="000D1ABC">
            <w:pPr>
              <w:ind w:left="-709" w:right="-567"/>
              <w:jc w:val="center"/>
              <w:rPr>
                <w:rFonts w:eastAsia="Cambria" w:cstheme="minorHAnsi"/>
                <w:b/>
                <w:bCs/>
                <w:highlight w:val="yellow"/>
              </w:rPr>
            </w:pPr>
            <w:r w:rsidRPr="005D49E3">
              <w:rPr>
                <w:rFonts w:eastAsia="Cambria" w:cstheme="minorHAnsi"/>
                <w:b/>
                <w:bCs/>
                <w:highlight w:val="yellow"/>
              </w:rPr>
              <w:t>DOBAR (3)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E0AE71" w14:textId="138C2A60" w:rsidR="00F25B5E" w:rsidRPr="005D49E3" w:rsidRDefault="00CE53E4" w:rsidP="000D1ABC">
            <w:pPr>
              <w:ind w:left="-709" w:right="-567"/>
              <w:jc w:val="center"/>
              <w:rPr>
                <w:rFonts w:eastAsia="Cambria" w:cstheme="minorHAnsi"/>
                <w:b/>
                <w:bCs/>
                <w:highlight w:val="yellow"/>
              </w:rPr>
            </w:pPr>
            <w:r w:rsidRPr="005D49E3">
              <w:rPr>
                <w:rFonts w:eastAsia="Cambria" w:cstheme="minorHAnsi"/>
                <w:b/>
                <w:bCs/>
                <w:highlight w:val="yellow"/>
              </w:rPr>
              <w:t>DOVOLJAN (2)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10914" w14:textId="252FD041" w:rsidR="00F25B5E" w:rsidRPr="005D49E3" w:rsidRDefault="00CE53E4" w:rsidP="000D1ABC">
            <w:pPr>
              <w:ind w:left="-709" w:right="-567"/>
              <w:jc w:val="center"/>
              <w:rPr>
                <w:rFonts w:eastAsia="Cambria" w:cstheme="minorHAnsi"/>
                <w:b/>
                <w:bCs/>
              </w:rPr>
            </w:pPr>
            <w:r w:rsidRPr="005D49E3">
              <w:rPr>
                <w:rFonts w:eastAsia="Cambria" w:cstheme="minorHAnsi"/>
                <w:b/>
                <w:bCs/>
                <w:highlight w:val="yellow"/>
              </w:rPr>
              <w:t>NEDOVOLJAN (1)</w:t>
            </w:r>
          </w:p>
        </w:tc>
      </w:tr>
      <w:tr w:rsidR="00F25B5E" w:rsidRPr="00C25BE2" w14:paraId="02F11D56" w14:textId="77777777" w:rsidTr="00782FEF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21"/>
        </w:trPr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F6222F7" w14:textId="77777777" w:rsidR="00F25B5E" w:rsidRPr="006A36FB" w:rsidRDefault="00F25B5E" w:rsidP="000D1ABC">
            <w:pPr>
              <w:spacing w:after="0"/>
              <w:ind w:left="129" w:right="-567"/>
              <w:textAlignment w:val="baseline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E43B64" w14:textId="77777777" w:rsidR="00F25B5E" w:rsidRPr="00C25BE2" w:rsidRDefault="00F25B5E" w:rsidP="00CE53E4">
            <w:pPr>
              <w:spacing w:after="0"/>
              <w:ind w:left="129" w:right="127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Riječi ponavlja točno ih naglašavajući; izgovor pojedinih glasova u riječi većinom je točan (pokoja pogreška moguća u izgovoru </w:t>
            </w:r>
            <w:r w:rsidRPr="00C25BE2">
              <w:rPr>
                <w:rFonts w:eastAsia="Times New Roman" w:cstheme="minorHAnsi"/>
                <w:i/>
                <w:iCs/>
                <w:lang w:eastAsia="hr-HR"/>
              </w:rPr>
              <w:t>w</w:t>
            </w:r>
            <w:r w:rsidRPr="00C25BE2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C25BE2">
              <w:rPr>
                <w:rFonts w:eastAsia="Times New Roman" w:cstheme="minorHAnsi"/>
                <w:i/>
                <w:iCs/>
                <w:lang w:eastAsia="hr-HR"/>
              </w:rPr>
              <w:t>th</w:t>
            </w:r>
            <w:proofErr w:type="spellEnd"/>
            <w:r w:rsidRPr="00C25BE2">
              <w:rPr>
                <w:rFonts w:eastAsia="Times New Roman" w:cstheme="minorHAnsi"/>
                <w:lang w:eastAsia="hr-HR"/>
              </w:rPr>
              <w:t xml:space="preserve">, </w:t>
            </w:r>
            <w:r w:rsidRPr="00C25BE2">
              <w:rPr>
                <w:rFonts w:eastAsia="Times New Roman" w:cstheme="minorHAnsi"/>
                <w:i/>
                <w:iCs/>
                <w:lang w:eastAsia="hr-HR"/>
              </w:rPr>
              <w:t>r</w:t>
            </w:r>
            <w:r w:rsidRPr="00C25BE2">
              <w:rPr>
                <w:rFonts w:eastAsia="Times New Roman" w:cstheme="minorHAnsi"/>
                <w:lang w:eastAsia="hr-HR"/>
              </w:rPr>
              <w:t>). </w:t>
            </w:r>
          </w:p>
        </w:tc>
        <w:tc>
          <w:tcPr>
            <w:tcW w:w="184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8C7471D" w14:textId="77777777" w:rsidR="00F25B5E" w:rsidRPr="00C25BE2" w:rsidRDefault="000E76D8" w:rsidP="00CE53E4">
            <w:pPr>
              <w:spacing w:after="0"/>
              <w:ind w:left="129" w:right="120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Riječi ponavlja većinom ih točno naglašavajući; izgovor pojedinih glasova u riječi češće je točan. </w:t>
            </w:r>
          </w:p>
        </w:tc>
        <w:tc>
          <w:tcPr>
            <w:tcW w:w="19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0010EE" w14:textId="77777777" w:rsidR="00F25B5E" w:rsidRPr="00C25BE2" w:rsidRDefault="00F25B5E" w:rsidP="00CE53E4">
            <w:pPr>
              <w:spacing w:after="0"/>
              <w:ind w:left="129" w:righ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Riječi ponavlja katkad ih točno naglašavajući; izgovor pojedinih glasova u riječi katkad je točan. </w:t>
            </w:r>
          </w:p>
        </w:tc>
        <w:tc>
          <w:tcPr>
            <w:tcW w:w="1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965BCB" w14:textId="77777777" w:rsidR="00F25B5E" w:rsidRPr="00C25BE2" w:rsidRDefault="00F25B5E" w:rsidP="00CE53E4">
            <w:pPr>
              <w:spacing w:after="0"/>
              <w:ind w:left="129" w:right="131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Riječi ponavlja rijetko ih točno naglašavajući; izgovor pojedinih glasova u riječi rijetko je točan. 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C52B6" w14:textId="77777777" w:rsidR="000E76D8" w:rsidRPr="00C25BE2" w:rsidRDefault="000E76D8" w:rsidP="000D1ABC">
            <w:pPr>
              <w:spacing w:after="0" w:line="240" w:lineRule="auto"/>
              <w:ind w:left="129" w:right="-567"/>
              <w:rPr>
                <w:rFonts w:eastAsia="Cambria" w:cstheme="minorHAnsi"/>
                <w:color w:val="000000"/>
              </w:rPr>
            </w:pPr>
          </w:p>
          <w:p w14:paraId="470DF366" w14:textId="77777777" w:rsidR="00F25B5E" w:rsidRPr="00C25BE2" w:rsidRDefault="00F25B5E" w:rsidP="00CE53E4">
            <w:pPr>
              <w:spacing w:after="0" w:line="240" w:lineRule="auto"/>
              <w:ind w:left="129" w:right="124"/>
              <w:rPr>
                <w:rFonts w:eastAsia="Cambria" w:cstheme="minorHAnsi"/>
                <w:color w:val="000000"/>
              </w:rPr>
            </w:pPr>
            <w:r w:rsidRPr="00C25BE2">
              <w:rPr>
                <w:rFonts w:eastAsia="Cambria" w:cstheme="minorHAnsi"/>
                <w:color w:val="000000"/>
              </w:rPr>
              <w:t>Riječi ponavlja netočno ih naglašavajući; izgovor pojedinih glasova u riječi netočan je.</w:t>
            </w:r>
          </w:p>
          <w:p w14:paraId="7D3F5D74" w14:textId="77777777" w:rsidR="00F25B5E" w:rsidRPr="00C25BE2" w:rsidRDefault="00F25B5E" w:rsidP="00CE53E4">
            <w:pPr>
              <w:spacing w:after="0"/>
              <w:ind w:left="129" w:right="124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Cambria" w:cstheme="minorHAnsi"/>
                <w:color w:val="000000"/>
              </w:rPr>
              <w:t>Intonacija kratke rečenice neprimjerena je.</w:t>
            </w:r>
          </w:p>
        </w:tc>
      </w:tr>
    </w:tbl>
    <w:p w14:paraId="4A4A3C4B" w14:textId="77777777" w:rsidR="000E76D8" w:rsidRPr="00D36D1C" w:rsidRDefault="000E76D8" w:rsidP="000D1ABC">
      <w:pPr>
        <w:spacing w:before="100" w:beforeAutospacing="1" w:after="100" w:afterAutospacing="1" w:line="240" w:lineRule="auto"/>
        <w:ind w:left="-709" w:right="-567"/>
        <w:textAlignment w:val="baseline"/>
        <w:rPr>
          <w:rFonts w:eastAsia="Times New Roman" w:cstheme="minorHAnsi"/>
          <w:color w:val="FF0000"/>
          <w:lang w:eastAsia="hr-HR"/>
        </w:rPr>
      </w:pPr>
      <w:r w:rsidRPr="00D36D1C">
        <w:rPr>
          <w:rFonts w:eastAsia="Times New Roman" w:cstheme="minorHAnsi"/>
          <w:color w:val="FF0000"/>
          <w:lang w:eastAsia="hr-HR"/>
        </w:rPr>
        <w:t xml:space="preserve">Vrednovanje </w:t>
      </w:r>
      <w:r w:rsidRPr="00D36D1C">
        <w:rPr>
          <w:rFonts w:eastAsia="Times New Roman" w:cstheme="minorHAnsi"/>
          <w:b/>
          <w:bCs/>
          <w:color w:val="FF0000"/>
          <w:lang w:eastAsia="hr-HR"/>
        </w:rPr>
        <w:t xml:space="preserve">produkcije </w:t>
      </w:r>
      <w:r w:rsidRPr="00D36D1C">
        <w:rPr>
          <w:rFonts w:eastAsia="Times New Roman" w:cstheme="minorHAnsi"/>
          <w:color w:val="FF0000"/>
          <w:lang w:eastAsia="hr-HR"/>
        </w:rPr>
        <w:t>(OŠ (1) EJ A.1.4.) </w:t>
      </w:r>
    </w:p>
    <w:tbl>
      <w:tblPr>
        <w:tblW w:w="10207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1984"/>
        <w:gridCol w:w="1910"/>
        <w:gridCol w:w="1918"/>
      </w:tblGrid>
      <w:tr w:rsidR="000E76D8" w:rsidRPr="005D49E3" w14:paraId="527B5A2E" w14:textId="77777777" w:rsidTr="005D49E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F7E569" w14:textId="79A6EF08" w:rsidR="000E76D8" w:rsidRPr="005D49E3" w:rsidRDefault="00CE53E4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lang w:eastAsia="hr-HR"/>
              </w:rPr>
              <w:t> </w:t>
            </w: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OCJENA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D28B0A7" w14:textId="1C9585D6" w:rsidR="000E76D8" w:rsidRPr="005D49E3" w:rsidRDefault="00CE53E4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ODLIČAN (5)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0DE9C2" w14:textId="334664D0" w:rsidR="000E76D8" w:rsidRPr="005D49E3" w:rsidRDefault="00CE53E4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VRLO DOBAR (4)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9CD9151" w14:textId="57ABC4B4" w:rsidR="000E76D8" w:rsidRPr="005D49E3" w:rsidRDefault="00CE53E4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DOBAR (3) 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E4CA219" w14:textId="442B0BB3" w:rsidR="000E76D8" w:rsidRPr="005D49E3" w:rsidRDefault="00CE53E4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DOVOLJAN (2)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CF37278" w14:textId="5E15B4CD" w:rsidR="000E76D8" w:rsidRPr="005D49E3" w:rsidRDefault="00CE53E4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NEDOVOLJAN (1)</w:t>
            </w:r>
          </w:p>
        </w:tc>
      </w:tr>
      <w:tr w:rsidR="000E76D8" w:rsidRPr="00C25BE2" w14:paraId="15AEB84C" w14:textId="77777777" w:rsidTr="005D49E3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13F88D3" w14:textId="77777777" w:rsidR="000E76D8" w:rsidRPr="00C25BE2" w:rsidRDefault="000E76D8" w:rsidP="000D1ABC">
            <w:pPr>
              <w:spacing w:after="0"/>
              <w:ind w:left="-709" w:right="-567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opisivač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70F8FE" w14:textId="77777777" w:rsidR="000E76D8" w:rsidRPr="00C25BE2" w:rsidRDefault="000E76D8" w:rsidP="00CE53E4">
            <w:pPr>
              <w:spacing w:after="0"/>
              <w:ind w:left="128" w:right="125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Izgovorene riječi semantički su točne. </w:t>
            </w:r>
          </w:p>
          <w:p w14:paraId="520D0928" w14:textId="77777777" w:rsidR="000E76D8" w:rsidRPr="00C25BE2" w:rsidRDefault="000E76D8" w:rsidP="00CE53E4">
            <w:pPr>
              <w:spacing w:after="0"/>
              <w:ind w:left="128" w:right="125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Riječi izgovara točno ih naglašavajući; </w:t>
            </w:r>
            <w:r w:rsidRPr="00C25BE2">
              <w:rPr>
                <w:rFonts w:eastAsia="Times New Roman" w:cstheme="minorHAnsi"/>
                <w:lang w:eastAsia="hr-HR"/>
              </w:rPr>
              <w:lastRenderedPageBreak/>
              <w:t xml:space="preserve">izgovor pojedinih glasova u riječi većinom je točan (pokoja pogreška moguća u izgovoru </w:t>
            </w:r>
            <w:r w:rsidRPr="00C25BE2">
              <w:rPr>
                <w:rFonts w:eastAsia="Times New Roman" w:cstheme="minorHAnsi"/>
                <w:i/>
                <w:iCs/>
                <w:lang w:eastAsia="hr-HR"/>
              </w:rPr>
              <w:t>w</w:t>
            </w:r>
            <w:r w:rsidRPr="00C25BE2"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 w:rsidRPr="00C25BE2">
              <w:rPr>
                <w:rFonts w:eastAsia="Times New Roman" w:cstheme="minorHAnsi"/>
                <w:i/>
                <w:iCs/>
                <w:lang w:eastAsia="hr-HR"/>
              </w:rPr>
              <w:t>th</w:t>
            </w:r>
            <w:proofErr w:type="spellEnd"/>
            <w:r w:rsidRPr="00C25BE2">
              <w:rPr>
                <w:rFonts w:eastAsia="Times New Roman" w:cstheme="minorHAnsi"/>
                <w:lang w:eastAsia="hr-HR"/>
              </w:rPr>
              <w:t xml:space="preserve">, </w:t>
            </w:r>
            <w:r w:rsidRPr="00C25BE2">
              <w:rPr>
                <w:rFonts w:eastAsia="Times New Roman" w:cstheme="minorHAnsi"/>
                <w:i/>
                <w:iCs/>
                <w:lang w:eastAsia="hr-HR"/>
              </w:rPr>
              <w:t>r</w:t>
            </w:r>
            <w:r w:rsidRPr="00C25BE2">
              <w:rPr>
                <w:rFonts w:eastAsia="Times New Roman" w:cstheme="minorHAnsi"/>
                <w:lang w:eastAsia="hr-HR"/>
              </w:rPr>
              <w:t>). </w:t>
            </w:r>
          </w:p>
          <w:p w14:paraId="5925180D" w14:textId="77777777" w:rsidR="000E76D8" w:rsidRPr="00C25BE2" w:rsidRDefault="000E76D8" w:rsidP="00CE53E4">
            <w:pPr>
              <w:spacing w:after="0"/>
              <w:ind w:left="128" w:right="125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Cambria" w:cstheme="minorHAnsi"/>
                <w:color w:val="000000"/>
              </w:rPr>
              <w:t>Intonacija kratke rečenice u većini je slučajeva primjerena.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18805D" w14:textId="77777777" w:rsidR="000E76D8" w:rsidRPr="00C25BE2" w:rsidRDefault="000E76D8" w:rsidP="00CE53E4">
            <w:pPr>
              <w:spacing w:after="0"/>
              <w:ind w:left="123" w:righ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lastRenderedPageBreak/>
              <w:t>Izgovorene riječi većinom su semantički točne. </w:t>
            </w:r>
          </w:p>
          <w:p w14:paraId="6A016139" w14:textId="77777777" w:rsidR="000E76D8" w:rsidRPr="00C25BE2" w:rsidRDefault="000E76D8" w:rsidP="00CE53E4">
            <w:pPr>
              <w:spacing w:after="0"/>
              <w:ind w:left="123" w:righ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Riječi izgovara većinom ih </w:t>
            </w:r>
            <w:r w:rsidRPr="00C25BE2">
              <w:rPr>
                <w:rFonts w:eastAsia="Times New Roman" w:cstheme="minorHAnsi"/>
                <w:lang w:eastAsia="hr-HR"/>
              </w:rPr>
              <w:lastRenderedPageBreak/>
              <w:t>točno naglašavajući; izgovor pojedinih glasova u riječi češće je točan. </w:t>
            </w:r>
          </w:p>
          <w:p w14:paraId="433C86CD" w14:textId="287F2F0A" w:rsidR="000E76D8" w:rsidRPr="00D36D1C" w:rsidRDefault="000E76D8" w:rsidP="00CE53E4">
            <w:pPr>
              <w:spacing w:after="0"/>
              <w:ind w:left="123" w:right="128"/>
              <w:rPr>
                <w:rFonts w:eastAsia="Cambria" w:cstheme="minorHAnsi"/>
                <w:color w:val="000000"/>
              </w:rPr>
            </w:pPr>
            <w:r w:rsidRPr="00C25BE2">
              <w:rPr>
                <w:rFonts w:eastAsia="Cambria" w:cstheme="minorHAnsi"/>
                <w:color w:val="000000"/>
              </w:rPr>
              <w:t>Intonacija kratke rečenice često je primjerena.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0C2F62" w14:textId="77777777" w:rsidR="000E76D8" w:rsidRPr="00C25BE2" w:rsidRDefault="000E76D8" w:rsidP="00CE53E4">
            <w:pPr>
              <w:spacing w:after="0"/>
              <w:ind w:left="132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lastRenderedPageBreak/>
              <w:t>Izgovorene riječi katkad su semantički točne. </w:t>
            </w:r>
          </w:p>
          <w:p w14:paraId="62826BF6" w14:textId="77777777" w:rsidR="000E76D8" w:rsidRPr="00C25BE2" w:rsidRDefault="000E76D8" w:rsidP="00CE53E4">
            <w:pPr>
              <w:spacing w:after="0"/>
              <w:ind w:left="132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Riječi izgovara katkad ih točno naglašavajući; </w:t>
            </w:r>
            <w:r w:rsidRPr="00C25BE2">
              <w:rPr>
                <w:rFonts w:eastAsia="Times New Roman" w:cstheme="minorHAnsi"/>
                <w:lang w:eastAsia="hr-HR"/>
              </w:rPr>
              <w:lastRenderedPageBreak/>
              <w:t>izgovor pojedinih glasova u riječi katkad je točan. </w:t>
            </w:r>
          </w:p>
          <w:p w14:paraId="4074A066" w14:textId="77777777" w:rsidR="000E76D8" w:rsidRPr="00C25BE2" w:rsidRDefault="000E76D8" w:rsidP="00CE53E4">
            <w:pPr>
              <w:spacing w:after="0"/>
              <w:ind w:left="132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Cambria" w:cstheme="minorHAnsi"/>
                <w:color w:val="000000"/>
              </w:rPr>
              <w:t>Intonacija kratke rečenice katkad je primjerena.</w:t>
            </w:r>
          </w:p>
        </w:tc>
        <w:tc>
          <w:tcPr>
            <w:tcW w:w="19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53A2F56" w14:textId="77777777" w:rsidR="000E76D8" w:rsidRPr="00C25BE2" w:rsidRDefault="000E76D8" w:rsidP="00CE53E4">
            <w:pPr>
              <w:spacing w:after="0"/>
              <w:ind w:left="266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lastRenderedPageBreak/>
              <w:t>Izgovorene riječi rijetko su semantički točne. </w:t>
            </w:r>
          </w:p>
          <w:p w14:paraId="3436DE9E" w14:textId="77777777" w:rsidR="000E76D8" w:rsidRPr="00C25BE2" w:rsidRDefault="000E76D8" w:rsidP="00CE53E4">
            <w:pPr>
              <w:spacing w:after="0"/>
              <w:ind w:left="266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Riječi izgovara rijetko ih točno </w:t>
            </w:r>
            <w:r w:rsidRPr="00C25BE2">
              <w:rPr>
                <w:rFonts w:eastAsia="Times New Roman" w:cstheme="minorHAnsi"/>
                <w:lang w:eastAsia="hr-HR"/>
              </w:rPr>
              <w:lastRenderedPageBreak/>
              <w:t>naglašavajući; izgovor pojedinih glasova u riječi rijetko je točan. </w:t>
            </w:r>
          </w:p>
          <w:p w14:paraId="38072E36" w14:textId="477DFAC2" w:rsidR="000E76D8" w:rsidRPr="00C25BE2" w:rsidRDefault="00D36D1C" w:rsidP="00CE53E4">
            <w:pPr>
              <w:spacing w:after="0"/>
              <w:ind w:left="266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Cambria" w:cstheme="minorHAnsi"/>
                <w:color w:val="000000"/>
              </w:rPr>
              <w:t>I</w:t>
            </w:r>
            <w:r w:rsidR="000E76D8" w:rsidRPr="00C25BE2">
              <w:rPr>
                <w:rFonts w:eastAsia="Cambria" w:cstheme="minorHAnsi"/>
                <w:color w:val="000000"/>
              </w:rPr>
              <w:t>ntonacija kratke rečenice katkad rijetko je primjerena.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84AD28" w14:textId="77777777" w:rsidR="000E76D8" w:rsidRPr="00C25BE2" w:rsidRDefault="00457B72" w:rsidP="00CE53E4">
            <w:pPr>
              <w:spacing w:after="0"/>
              <w:ind w:left="201"/>
              <w:rPr>
                <w:rFonts w:eastAsia="Cambria" w:cstheme="minorHAnsi"/>
                <w:color w:val="000000"/>
              </w:rPr>
            </w:pPr>
            <w:r w:rsidRPr="00C25BE2">
              <w:rPr>
                <w:rFonts w:eastAsia="Cambria" w:cstheme="minorHAnsi"/>
                <w:color w:val="000000"/>
              </w:rPr>
              <w:lastRenderedPageBreak/>
              <w:t>I</w:t>
            </w:r>
            <w:r w:rsidR="000E76D8" w:rsidRPr="00C25BE2">
              <w:rPr>
                <w:rFonts w:eastAsia="Cambria" w:cstheme="minorHAnsi"/>
                <w:color w:val="000000"/>
              </w:rPr>
              <w:t>zgovorene riječi semantički su netočne.</w:t>
            </w:r>
          </w:p>
          <w:p w14:paraId="2AF37B59" w14:textId="77777777" w:rsidR="000E76D8" w:rsidRPr="00C25BE2" w:rsidRDefault="000E76D8" w:rsidP="00CE53E4">
            <w:pPr>
              <w:spacing w:after="0"/>
              <w:ind w:left="201"/>
              <w:rPr>
                <w:rFonts w:eastAsia="Cambria" w:cstheme="minorHAnsi"/>
                <w:color w:val="000000"/>
              </w:rPr>
            </w:pPr>
            <w:r w:rsidRPr="00C25BE2">
              <w:rPr>
                <w:rFonts w:eastAsia="Cambria" w:cstheme="minorHAnsi"/>
                <w:color w:val="000000"/>
              </w:rPr>
              <w:t xml:space="preserve">Riječi izgovara netočno ih naglašavajući; </w:t>
            </w:r>
            <w:r w:rsidRPr="00C25BE2">
              <w:rPr>
                <w:rFonts w:eastAsia="Cambria" w:cstheme="minorHAnsi"/>
                <w:color w:val="000000"/>
              </w:rPr>
              <w:lastRenderedPageBreak/>
              <w:t>izgovor pojedinih glasova u riječi netočan je.</w:t>
            </w:r>
          </w:p>
          <w:p w14:paraId="59CFD86D" w14:textId="77777777" w:rsidR="000E76D8" w:rsidRPr="00C25BE2" w:rsidRDefault="000E76D8" w:rsidP="00CE53E4">
            <w:pPr>
              <w:spacing w:after="0"/>
              <w:ind w:left="201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Cambria" w:cstheme="minorHAnsi"/>
                <w:color w:val="000000"/>
              </w:rPr>
              <w:t>Intonacija kratke rečenice neprimjerena je.</w:t>
            </w:r>
          </w:p>
        </w:tc>
      </w:tr>
    </w:tbl>
    <w:p w14:paraId="6AE10842" w14:textId="1C515014" w:rsidR="000E76D8" w:rsidRDefault="000E76D8" w:rsidP="000D1ABC">
      <w:pPr>
        <w:spacing w:after="0"/>
        <w:ind w:left="-709" w:right="-567"/>
        <w:rPr>
          <w:rFonts w:cstheme="minorHAnsi"/>
          <w:b/>
        </w:rPr>
      </w:pPr>
    </w:p>
    <w:p w14:paraId="5606C536" w14:textId="77777777" w:rsidR="00786D13" w:rsidRPr="00D36D1C" w:rsidRDefault="00786D13" w:rsidP="000D1ABC">
      <w:pPr>
        <w:pStyle w:val="paragraph"/>
        <w:ind w:left="-709" w:right="-567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  <w:r w:rsidRPr="00D36D1C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 xml:space="preserve">Vrednovanje </w:t>
      </w:r>
      <w:r w:rsidRPr="00D36D1C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interakcije </w:t>
      </w:r>
      <w:r w:rsidRPr="00D36D1C">
        <w:rPr>
          <w:rStyle w:val="normaltextrun"/>
          <w:rFonts w:asciiTheme="minorHAnsi" w:hAnsiTheme="minorHAnsi" w:cstheme="minorHAnsi"/>
          <w:color w:val="FF0000"/>
          <w:sz w:val="22"/>
          <w:szCs w:val="22"/>
        </w:rPr>
        <w:t>(OŠ (1) EJ A.1.5.)</w:t>
      </w:r>
      <w:r w:rsidRPr="00D36D1C">
        <w:rPr>
          <w:rStyle w:val="eop"/>
          <w:rFonts w:asciiTheme="minorHAnsi" w:hAnsiTheme="minorHAnsi" w:cstheme="minorHAnsi"/>
          <w:color w:val="FF0000"/>
          <w:sz w:val="22"/>
          <w:szCs w:val="22"/>
        </w:rPr>
        <w:t> </w:t>
      </w:r>
    </w:p>
    <w:p w14:paraId="5CC87E8F" w14:textId="77777777" w:rsidR="00786D13" w:rsidRPr="00C25BE2" w:rsidRDefault="00786D13" w:rsidP="000D1ABC">
      <w:pPr>
        <w:spacing w:after="0"/>
        <w:ind w:left="-709" w:right="-567"/>
        <w:rPr>
          <w:rFonts w:cstheme="minorHAnsi"/>
          <w:b/>
        </w:rPr>
      </w:pPr>
    </w:p>
    <w:tbl>
      <w:tblPr>
        <w:tblW w:w="0" w:type="auto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843"/>
        <w:gridCol w:w="1701"/>
        <w:gridCol w:w="1984"/>
        <w:gridCol w:w="1985"/>
        <w:gridCol w:w="1985"/>
      </w:tblGrid>
      <w:tr w:rsidR="00786D13" w:rsidRPr="005D49E3" w14:paraId="0EF5DC01" w14:textId="77777777" w:rsidTr="005D49E3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2AC1AE7" w14:textId="3433E004" w:rsidR="00786D13" w:rsidRPr="005D49E3" w:rsidRDefault="005D49E3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OCJENA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F90D96C" w14:textId="54EBAFA7" w:rsidR="00786D13" w:rsidRPr="005D49E3" w:rsidRDefault="005D49E3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ODLIČAN (5)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2F1E558" w14:textId="577B9BB7" w:rsidR="00786D13" w:rsidRPr="005D49E3" w:rsidRDefault="005D49E3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VRLO DOBAR (4)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F82408" w14:textId="090A82EE" w:rsidR="00786D13" w:rsidRPr="005D49E3" w:rsidRDefault="005D49E3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DOBAR (3)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E8B1030" w14:textId="04DB8C11" w:rsidR="00786D13" w:rsidRPr="005D49E3" w:rsidRDefault="005D49E3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yellow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DOVOLJAN (2)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F8CDA4" w14:textId="0F141857" w:rsidR="00786D13" w:rsidRPr="005D49E3" w:rsidRDefault="005D49E3" w:rsidP="000D1ABC">
            <w:pPr>
              <w:spacing w:before="100" w:beforeAutospacing="1" w:after="100" w:afterAutospacing="1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yellow"/>
                <w:lang w:eastAsia="hr-HR"/>
              </w:rPr>
              <w:t>NEDOVOLJAN (1)</w:t>
            </w:r>
          </w:p>
        </w:tc>
      </w:tr>
      <w:tr w:rsidR="00786D13" w:rsidRPr="00C25BE2" w14:paraId="3D1B199C" w14:textId="77777777" w:rsidTr="00786D13"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905DA86" w14:textId="77777777" w:rsidR="00786D13" w:rsidRPr="00C25BE2" w:rsidRDefault="00786D13" w:rsidP="000D1ABC">
            <w:pPr>
              <w:spacing w:after="0"/>
              <w:ind w:left="-709" w:right="-567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09CF715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Riječi i rečenice izgovara razgovijetno. </w:t>
            </w:r>
          </w:p>
          <w:p w14:paraId="60BFC781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Izgovorene riječi semantički su točne a rečenice većinom gramatički točne. </w:t>
            </w:r>
          </w:p>
          <w:p w14:paraId="385588C4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 slučaju nesporazuma, ponavlja rečenicu (odgovor, pitanje).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6C8611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Riječi i rečenice većinom izgovara razgovijetno. </w:t>
            </w:r>
          </w:p>
          <w:p w14:paraId="1260233A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Izgovorene riječi većinom su semantički točne a rečenice češće gramatički točne. </w:t>
            </w:r>
          </w:p>
          <w:p w14:paraId="0D3434E0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 slučaju nesporazuma, koristi se materinskim jezikom.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DD2FD2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Riječi i rečenice katkad izgovara razgovijetno. </w:t>
            </w:r>
          </w:p>
          <w:p w14:paraId="0E8058D8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Izgovorene riječi katkad su semantički točne a rečenice katkad gramatički točne </w:t>
            </w:r>
          </w:p>
          <w:p w14:paraId="6CDD09DE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 slučaju nesporazuma, traži pomoć.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D07AB6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Riječi i rečenice rijetko izgovara razgovijetno. </w:t>
            </w:r>
          </w:p>
          <w:p w14:paraId="37009C11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Izgovorene riječi rijetko su semantički točne a rečenice rijetko gramatički točne. </w:t>
            </w:r>
          </w:p>
          <w:p w14:paraId="2D700D12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 slučaju nesporazuma ne reagira ili nesporazum ne uočava.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3DA9" w14:textId="77777777" w:rsidR="00786D13" w:rsidRPr="00C25BE2" w:rsidRDefault="00786D13" w:rsidP="00CE53E4">
            <w:pPr>
              <w:spacing w:after="0"/>
              <w:ind w:left="128"/>
              <w:rPr>
                <w:rFonts w:eastAsia="Cambria" w:cstheme="minorHAnsi"/>
                <w:color w:val="000000"/>
              </w:rPr>
            </w:pPr>
            <w:r w:rsidRPr="00C25BE2">
              <w:rPr>
                <w:rFonts w:eastAsia="Cambria" w:cstheme="minorHAnsi"/>
                <w:color w:val="000000"/>
              </w:rPr>
              <w:t>Riječi i rečenice izgovara nerazgovijetno.</w:t>
            </w:r>
          </w:p>
          <w:p w14:paraId="56F4593B" w14:textId="77777777" w:rsidR="00786D13" w:rsidRPr="00C25BE2" w:rsidRDefault="00786D13" w:rsidP="00CE53E4">
            <w:pPr>
              <w:spacing w:after="0"/>
              <w:ind w:left="128"/>
              <w:rPr>
                <w:rFonts w:eastAsia="Cambria" w:cstheme="minorHAnsi"/>
                <w:color w:val="000000"/>
              </w:rPr>
            </w:pPr>
            <w:r w:rsidRPr="00C25BE2">
              <w:rPr>
                <w:rFonts w:eastAsia="Cambria" w:cstheme="minorHAnsi"/>
                <w:color w:val="000000"/>
              </w:rPr>
              <w:t>Izgovorene riječi semantički su netočne a rečenice gramatički netočne.</w:t>
            </w:r>
          </w:p>
          <w:p w14:paraId="7710084B" w14:textId="77777777" w:rsidR="00786D13" w:rsidRPr="00C25BE2" w:rsidRDefault="00786D13" w:rsidP="00CE53E4">
            <w:pPr>
              <w:spacing w:after="0"/>
              <w:ind w:left="128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</w:tr>
    </w:tbl>
    <w:p w14:paraId="53B252F5" w14:textId="27211ABE" w:rsidR="00786D13" w:rsidRPr="00C25BE2" w:rsidRDefault="00C25BE2" w:rsidP="000D1ABC">
      <w:pPr>
        <w:spacing w:after="0"/>
        <w:ind w:left="-709" w:right="-567"/>
        <w:rPr>
          <w:rFonts w:cstheme="minorHAnsi"/>
          <w:b/>
        </w:rPr>
      </w:pPr>
      <w:r w:rsidRPr="00C25BE2">
        <w:rPr>
          <w:rFonts w:cstheme="minorHAnsi"/>
          <w:b/>
        </w:rPr>
        <w:t xml:space="preserve"> </w:t>
      </w:r>
    </w:p>
    <w:p w14:paraId="3C0BA997" w14:textId="2675D309" w:rsidR="00C25BE2" w:rsidRPr="00C25BE2" w:rsidRDefault="00C25BE2" w:rsidP="000D1ABC">
      <w:pPr>
        <w:spacing w:after="0"/>
        <w:ind w:left="-709" w:right="-567"/>
        <w:rPr>
          <w:rFonts w:cstheme="minorHAnsi"/>
          <w:b/>
        </w:rPr>
      </w:pPr>
    </w:p>
    <w:p w14:paraId="112DB732" w14:textId="21D9B21D" w:rsidR="00C25BE2" w:rsidRPr="00C25BE2" w:rsidRDefault="00C25BE2" w:rsidP="000D1ABC">
      <w:pPr>
        <w:spacing w:after="0"/>
        <w:ind w:left="-709" w:right="-567"/>
        <w:rPr>
          <w:rFonts w:cstheme="minorHAnsi"/>
          <w:b/>
        </w:rPr>
      </w:pPr>
    </w:p>
    <w:p w14:paraId="3792B7CF" w14:textId="12A25FA9" w:rsidR="00C25BE2" w:rsidRPr="00C25BE2" w:rsidRDefault="00C25BE2" w:rsidP="000D1ABC">
      <w:pPr>
        <w:spacing w:after="0"/>
        <w:ind w:left="-709" w:right="-567"/>
        <w:rPr>
          <w:rFonts w:cstheme="minorHAnsi"/>
          <w:b/>
        </w:rPr>
      </w:pPr>
    </w:p>
    <w:p w14:paraId="7A3C999A" w14:textId="5FD2CD8E" w:rsidR="00C25BE2" w:rsidRDefault="00C25BE2" w:rsidP="000D1ABC">
      <w:pPr>
        <w:spacing w:after="0"/>
        <w:ind w:left="-709" w:right="-567"/>
        <w:rPr>
          <w:rFonts w:cstheme="minorHAnsi"/>
          <w:b/>
        </w:rPr>
      </w:pPr>
    </w:p>
    <w:p w14:paraId="3524AE5B" w14:textId="5B41B6DE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03114C60" w14:textId="49ABBDAA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5C9804D7" w14:textId="4EFE9408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1781CE47" w14:textId="69D32553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644BCF72" w14:textId="4B6230A4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10F0D075" w14:textId="0179D9EC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3AA9D5CD" w14:textId="207BF39D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4E3DA0AE" w14:textId="2D4A1A77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0EE60640" w14:textId="298A6F83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3EE4B926" w14:textId="679FC85C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77D65E4A" w14:textId="75EC3A29" w:rsidR="006159DF" w:rsidRDefault="006159DF" w:rsidP="000D1ABC">
      <w:pPr>
        <w:spacing w:after="0"/>
        <w:ind w:left="-709" w:right="-567"/>
        <w:rPr>
          <w:rFonts w:cstheme="minorHAnsi"/>
          <w:b/>
        </w:rPr>
      </w:pPr>
    </w:p>
    <w:p w14:paraId="173438CF" w14:textId="77777777" w:rsidR="00C25BE2" w:rsidRPr="00C25BE2" w:rsidRDefault="00C25BE2" w:rsidP="000D1ABC">
      <w:pPr>
        <w:ind w:left="-709" w:right="-567"/>
        <w:jc w:val="center"/>
        <w:rPr>
          <w:rFonts w:cstheme="minorHAnsi"/>
          <w:b/>
          <w:bCs/>
          <w:u w:val="single"/>
        </w:rPr>
      </w:pPr>
      <w:r w:rsidRPr="00C25BE2">
        <w:rPr>
          <w:rFonts w:cstheme="minorHAnsi"/>
          <w:b/>
          <w:bCs/>
          <w:u w:val="single"/>
        </w:rPr>
        <w:t>2. razred</w:t>
      </w:r>
    </w:p>
    <w:p w14:paraId="49742594" w14:textId="0EF7B79F" w:rsidR="00C25BE2" w:rsidRPr="00B56EE6" w:rsidRDefault="008A0552" w:rsidP="000D1ABC">
      <w:pPr>
        <w:ind w:left="-709" w:right="-567"/>
        <w:rPr>
          <w:rFonts w:eastAsia="Times New Roman" w:cstheme="minorHAnsi"/>
          <w:b/>
          <w:bCs/>
          <w:color w:val="FF0000"/>
          <w:u w:val="single"/>
          <w:lang w:eastAsia="hr-HR"/>
        </w:rPr>
      </w:pPr>
      <w:r w:rsidRPr="00B56EE6">
        <w:rPr>
          <w:rFonts w:eastAsia="Times New Roman" w:cstheme="minorHAnsi"/>
          <w:b/>
          <w:bCs/>
          <w:color w:val="FF0000"/>
          <w:u w:val="single"/>
          <w:lang w:eastAsia="hr-HR"/>
        </w:rPr>
        <w:t>VREDNOVANJE</w:t>
      </w:r>
      <w:r w:rsidR="00C25BE2" w:rsidRPr="00B56EE6">
        <w:rPr>
          <w:rFonts w:eastAsia="Times New Roman" w:cstheme="minorHAnsi"/>
          <w:b/>
          <w:bCs/>
          <w:color w:val="FF0000"/>
          <w:u w:val="single"/>
          <w:lang w:eastAsia="hr-HR"/>
        </w:rPr>
        <w:t xml:space="preserve"> SLUŠANJ</w:t>
      </w:r>
      <w:r w:rsidRPr="00B56EE6">
        <w:rPr>
          <w:rFonts w:eastAsia="Times New Roman" w:cstheme="minorHAnsi"/>
          <w:b/>
          <w:bCs/>
          <w:color w:val="FF0000"/>
          <w:u w:val="single"/>
          <w:lang w:eastAsia="hr-HR"/>
        </w:rPr>
        <w:t>A</w:t>
      </w:r>
      <w:r w:rsidR="00C25BE2" w:rsidRPr="00B56EE6">
        <w:rPr>
          <w:rFonts w:eastAsia="Times New Roman" w:cstheme="minorHAnsi"/>
          <w:b/>
          <w:bCs/>
          <w:color w:val="FF0000"/>
          <w:u w:val="single"/>
          <w:lang w:eastAsia="hr-HR"/>
        </w:rPr>
        <w:t xml:space="preserve"> S RAZUMIJEVANJEM</w:t>
      </w:r>
    </w:p>
    <w:p w14:paraId="1C4AD931" w14:textId="77777777" w:rsidR="00B63CFA" w:rsidRPr="00C25BE2" w:rsidRDefault="00B63CFA" w:rsidP="000D1ABC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Načini provjere:</w:t>
      </w:r>
    </w:p>
    <w:p w14:paraId="7E7AF182" w14:textId="77777777" w:rsidR="00B63CFA" w:rsidRPr="00C25BE2" w:rsidRDefault="00B63CFA" w:rsidP="000D1ABC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pokazivanje slikovne kartice, predmeta i sl. na temelju zvučnog predloška (učiteljeva riječ, zvučni zapis) </w:t>
      </w:r>
    </w:p>
    <w:p w14:paraId="4D8FF7B8" w14:textId="77777777" w:rsidR="00B63CFA" w:rsidRPr="00C25BE2" w:rsidRDefault="00B63CFA" w:rsidP="000D1ABC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odgovor tijelom na temelju uputa (npr. </w:t>
      </w:r>
      <w:r w:rsidRPr="00C25BE2">
        <w:rPr>
          <w:rFonts w:eastAsia="Times New Roman" w:cstheme="minorHAnsi"/>
          <w:i/>
          <w:iCs/>
          <w:lang w:eastAsia="hr-HR"/>
        </w:rPr>
        <w:t xml:space="preserve">sit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down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,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stand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up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,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turn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around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,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open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the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book</w:t>
      </w:r>
      <w:proofErr w:type="spellEnd"/>
      <w:r w:rsidRPr="00C25BE2">
        <w:rPr>
          <w:rFonts w:eastAsia="Times New Roman" w:cstheme="minorHAnsi"/>
          <w:lang w:eastAsia="hr-HR"/>
        </w:rPr>
        <w:t>, itd.) </w:t>
      </w:r>
    </w:p>
    <w:p w14:paraId="271F3279" w14:textId="77777777" w:rsidR="00B63CFA" w:rsidRPr="00C25BE2" w:rsidRDefault="00B63CFA" w:rsidP="000D1ABC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usmeni odgovor na pitanje razumijevanja, npr. 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Is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this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>…?</w:t>
      </w:r>
      <w:r w:rsidRPr="00C25BE2">
        <w:rPr>
          <w:rFonts w:eastAsia="Times New Roman" w:cstheme="minorHAnsi"/>
          <w:lang w:eastAsia="hr-HR"/>
        </w:rPr>
        <w:t> </w:t>
      </w:r>
    </w:p>
    <w:p w14:paraId="72E0239F" w14:textId="77777777" w:rsidR="00B63CFA" w:rsidRPr="00C25BE2" w:rsidRDefault="00B63CFA" w:rsidP="000D1ABC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zaokruživanje ili označavanje odgovora na temelju zvučnog predloška</w:t>
      </w:r>
    </w:p>
    <w:p w14:paraId="1BC37889" w14:textId="77777777" w:rsidR="00B63CFA" w:rsidRPr="00C25BE2" w:rsidRDefault="00B63CFA" w:rsidP="000D1ABC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povezivanje; npr. </w:t>
      </w:r>
      <w:r w:rsidRPr="00C25BE2">
        <w:rPr>
          <w:rFonts w:eastAsia="Times New Roman" w:cstheme="minorHAnsi"/>
          <w:i/>
          <w:iCs/>
          <w:lang w:eastAsia="hr-HR"/>
        </w:rPr>
        <w:t xml:space="preserve">Jessica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is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wearing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jeans.</w:t>
      </w:r>
      <w:r w:rsidRPr="00C25BE2">
        <w:rPr>
          <w:rFonts w:eastAsia="Times New Roman" w:cstheme="minorHAnsi"/>
          <w:lang w:eastAsia="hr-HR"/>
        </w:rPr>
        <w:t>, pri čemu treba povezati lik s određenom odjećom </w:t>
      </w:r>
    </w:p>
    <w:p w14:paraId="34F3D74B" w14:textId="77777777" w:rsidR="00B63CFA" w:rsidRPr="00C25BE2" w:rsidRDefault="00B63CFA" w:rsidP="000D1ABC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crtanje pojma na temelju zvučnog predloška</w:t>
      </w:r>
    </w:p>
    <w:p w14:paraId="09972294" w14:textId="77777777" w:rsidR="00B63CFA" w:rsidRPr="00C25BE2" w:rsidRDefault="00B63CFA" w:rsidP="000D1ABC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bojanje crteža na temelju uputa (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Her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bike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is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green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.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His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ball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is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 xml:space="preserve"> </w:t>
      </w:r>
      <w:proofErr w:type="spellStart"/>
      <w:r w:rsidRPr="00C25BE2">
        <w:rPr>
          <w:rFonts w:eastAsia="Times New Roman" w:cstheme="minorHAnsi"/>
          <w:i/>
          <w:iCs/>
          <w:lang w:eastAsia="hr-HR"/>
        </w:rPr>
        <w:t>orange</w:t>
      </w:r>
      <w:proofErr w:type="spellEnd"/>
      <w:r w:rsidRPr="00C25BE2">
        <w:rPr>
          <w:rFonts w:eastAsia="Times New Roman" w:cstheme="minorHAnsi"/>
          <w:i/>
          <w:iCs/>
          <w:lang w:eastAsia="hr-HR"/>
        </w:rPr>
        <w:t>.</w:t>
      </w:r>
      <w:r w:rsidRPr="00C25BE2">
        <w:rPr>
          <w:rFonts w:eastAsia="Times New Roman" w:cstheme="minorHAnsi"/>
          <w:lang w:eastAsia="hr-HR"/>
        </w:rPr>
        <w:t>)</w:t>
      </w:r>
    </w:p>
    <w:p w14:paraId="504C0037" w14:textId="0EB11354" w:rsidR="00B63CFA" w:rsidRDefault="00B63CFA" w:rsidP="000D1ABC">
      <w:pPr>
        <w:ind w:left="-709" w:right="-567"/>
        <w:rPr>
          <w:rFonts w:eastAsia="Times New Roman" w:cstheme="minorHAnsi"/>
          <w:b/>
          <w:bCs/>
          <w:color w:val="FF0000"/>
          <w:lang w:eastAsia="hr-HR"/>
        </w:rPr>
      </w:pPr>
    </w:p>
    <w:p w14:paraId="2025A7CF" w14:textId="77777777" w:rsidR="007F1271" w:rsidRPr="00C25BE2" w:rsidRDefault="007F1271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Vrednovanjem slušanja s razumijevanjem provjerava se ostvarenost ishoda: 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E71F68A" w14:textId="4ED0C8FB" w:rsidR="00B63CFA" w:rsidRPr="00B63CFA" w:rsidRDefault="00B63CFA" w:rsidP="00CE53E4">
      <w:pPr>
        <w:pStyle w:val="t-8"/>
        <w:shd w:val="clear" w:color="auto" w:fill="FFFFFF"/>
        <w:spacing w:before="0" w:beforeAutospacing="0" w:after="48" w:afterAutospacing="0"/>
        <w:ind w:right="-567" w:hanging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B63CFA">
        <w:rPr>
          <w:rFonts w:asciiTheme="minorHAnsi" w:hAnsiTheme="minorHAnsi" w:cstheme="minorHAnsi"/>
          <w:sz w:val="22"/>
          <w:szCs w:val="22"/>
        </w:rPr>
        <w:t>OŠ (1) EJ A.2.1. Neverbalno i verbalno reagira na izgovorene riječi i kratke i jednostavne upute.</w:t>
      </w:r>
    </w:p>
    <w:p w14:paraId="0F918C09" w14:textId="3A77CA29" w:rsidR="00B63CFA" w:rsidRPr="00B63CFA" w:rsidRDefault="00B63CFA" w:rsidP="00CE53E4">
      <w:pPr>
        <w:pStyle w:val="t-8"/>
        <w:shd w:val="clear" w:color="auto" w:fill="FFFFFF"/>
        <w:spacing w:before="0" w:beforeAutospacing="0" w:after="48" w:afterAutospacing="0"/>
        <w:ind w:right="-567" w:hanging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B63CFA">
        <w:rPr>
          <w:rFonts w:asciiTheme="minorHAnsi" w:hAnsiTheme="minorHAnsi" w:cstheme="minorHAnsi"/>
          <w:sz w:val="22"/>
          <w:szCs w:val="22"/>
        </w:rPr>
        <w:t>OŠ (1) EJ A.2.2. Povezuje govoreni i pisani oblik jednostavnih učestalih riječi koje su slične u izgovoru i pismu.</w:t>
      </w:r>
    </w:p>
    <w:p w14:paraId="3A3F2CB9" w14:textId="77777777" w:rsidR="00B63CFA" w:rsidRPr="008A0552" w:rsidRDefault="00B63CFA" w:rsidP="000D1ABC">
      <w:pPr>
        <w:ind w:left="-709" w:right="-567"/>
        <w:rPr>
          <w:rFonts w:eastAsia="Times New Roman" w:cstheme="minorHAnsi"/>
          <w:b/>
          <w:bCs/>
          <w:color w:val="FF0000"/>
          <w:lang w:eastAsia="hr-HR"/>
        </w:rPr>
      </w:pPr>
    </w:p>
    <w:tbl>
      <w:tblPr>
        <w:tblStyle w:val="Reetkatablice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985"/>
        <w:gridCol w:w="2409"/>
        <w:gridCol w:w="1843"/>
        <w:gridCol w:w="1843"/>
      </w:tblGrid>
      <w:tr w:rsidR="006159DF" w:rsidRPr="005D49E3" w14:paraId="4F33A43C" w14:textId="06D8C36C" w:rsidTr="00B56EE6">
        <w:trPr>
          <w:trHeight w:val="207"/>
        </w:trPr>
        <w:tc>
          <w:tcPr>
            <w:tcW w:w="993" w:type="dxa"/>
          </w:tcPr>
          <w:p w14:paraId="07D28A71" w14:textId="77777777" w:rsidR="006159DF" w:rsidRPr="005D49E3" w:rsidRDefault="006159DF" w:rsidP="000D1ABC">
            <w:pPr>
              <w:ind w:right="-567"/>
              <w:rPr>
                <w:b/>
                <w:bCs/>
                <w:highlight w:val="cyan"/>
              </w:rPr>
            </w:pPr>
            <w:r w:rsidRPr="005D49E3">
              <w:rPr>
                <w:b/>
                <w:bCs/>
                <w:highlight w:val="cyan"/>
              </w:rPr>
              <w:t>OCJENA</w:t>
            </w:r>
          </w:p>
        </w:tc>
        <w:tc>
          <w:tcPr>
            <w:tcW w:w="1559" w:type="dxa"/>
          </w:tcPr>
          <w:p w14:paraId="3315C534" w14:textId="77777777" w:rsidR="006159DF" w:rsidRPr="005D49E3" w:rsidRDefault="006159DF" w:rsidP="000D1ABC">
            <w:pPr>
              <w:ind w:right="-567"/>
              <w:rPr>
                <w:b/>
                <w:bCs/>
                <w:highlight w:val="cyan"/>
              </w:rPr>
            </w:pPr>
            <w:r w:rsidRPr="005D49E3">
              <w:rPr>
                <w:b/>
                <w:bCs/>
                <w:highlight w:val="cyan"/>
              </w:rPr>
              <w:t>ODLIČAN (5)</w:t>
            </w:r>
          </w:p>
        </w:tc>
        <w:tc>
          <w:tcPr>
            <w:tcW w:w="1985" w:type="dxa"/>
          </w:tcPr>
          <w:p w14:paraId="653B1F8D" w14:textId="77777777" w:rsidR="006159DF" w:rsidRPr="005D49E3" w:rsidRDefault="006159DF" w:rsidP="000D1ABC">
            <w:pPr>
              <w:ind w:right="-567"/>
              <w:rPr>
                <w:b/>
                <w:bCs/>
                <w:highlight w:val="cyan"/>
              </w:rPr>
            </w:pPr>
            <w:r w:rsidRPr="005D49E3">
              <w:rPr>
                <w:b/>
                <w:bCs/>
                <w:highlight w:val="cyan"/>
              </w:rPr>
              <w:t>VRLO DOBAR (4)</w:t>
            </w:r>
          </w:p>
        </w:tc>
        <w:tc>
          <w:tcPr>
            <w:tcW w:w="2409" w:type="dxa"/>
          </w:tcPr>
          <w:p w14:paraId="28363EE3" w14:textId="77777777" w:rsidR="006159DF" w:rsidRPr="005D49E3" w:rsidRDefault="006159DF" w:rsidP="000D1ABC">
            <w:pPr>
              <w:ind w:right="-567"/>
              <w:rPr>
                <w:b/>
                <w:bCs/>
                <w:highlight w:val="cyan"/>
              </w:rPr>
            </w:pPr>
            <w:r w:rsidRPr="005D49E3">
              <w:rPr>
                <w:b/>
                <w:bCs/>
                <w:highlight w:val="cyan"/>
              </w:rPr>
              <w:t>DOBAR (3)</w:t>
            </w:r>
          </w:p>
        </w:tc>
        <w:tc>
          <w:tcPr>
            <w:tcW w:w="1843" w:type="dxa"/>
          </w:tcPr>
          <w:p w14:paraId="44175C10" w14:textId="77777777" w:rsidR="006159DF" w:rsidRPr="005D49E3" w:rsidRDefault="006159DF" w:rsidP="000D1ABC">
            <w:pPr>
              <w:ind w:right="-567"/>
              <w:rPr>
                <w:b/>
                <w:bCs/>
                <w:highlight w:val="cyan"/>
              </w:rPr>
            </w:pPr>
            <w:r w:rsidRPr="005D49E3">
              <w:rPr>
                <w:b/>
                <w:bCs/>
                <w:highlight w:val="cyan"/>
              </w:rPr>
              <w:t>DOVOLJAN (2)</w:t>
            </w:r>
          </w:p>
        </w:tc>
        <w:tc>
          <w:tcPr>
            <w:tcW w:w="1843" w:type="dxa"/>
          </w:tcPr>
          <w:p w14:paraId="44CDC7B9" w14:textId="041CB8C5" w:rsidR="006159DF" w:rsidRPr="005D49E3" w:rsidRDefault="006159DF" w:rsidP="000D1ABC">
            <w:pPr>
              <w:ind w:right="-567"/>
              <w:rPr>
                <w:b/>
                <w:bCs/>
                <w:highlight w:val="cyan"/>
              </w:rPr>
            </w:pPr>
            <w:r w:rsidRPr="005D49E3">
              <w:rPr>
                <w:b/>
                <w:bCs/>
                <w:highlight w:val="cyan"/>
              </w:rPr>
              <w:t>NEDOVOLJAN (1)</w:t>
            </w:r>
          </w:p>
        </w:tc>
      </w:tr>
      <w:tr w:rsidR="00B56EE6" w:rsidRPr="00C25BE2" w14:paraId="0C132C57" w14:textId="2573D49B" w:rsidTr="00B56EE6">
        <w:trPr>
          <w:trHeight w:val="1262"/>
        </w:trPr>
        <w:tc>
          <w:tcPr>
            <w:tcW w:w="993" w:type="dxa"/>
          </w:tcPr>
          <w:p w14:paraId="0B306426" w14:textId="739AADB7" w:rsidR="006159DF" w:rsidRPr="00C25BE2" w:rsidRDefault="006159DF" w:rsidP="000D1ABC">
            <w:pPr>
              <w:spacing w:line="276" w:lineRule="auto"/>
              <w:ind w:left="-299" w:right="-567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559" w:type="dxa"/>
            <w:shd w:val="clear" w:color="auto" w:fill="auto"/>
          </w:tcPr>
          <w:p w14:paraId="4888C011" w14:textId="77777777" w:rsidR="006159DF" w:rsidRDefault="006159DF" w:rsidP="00CE53E4">
            <w:pPr>
              <w:spacing w:line="276" w:lineRule="auto"/>
              <w:ind w:left="27" w:right="39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Učenik verbalno ili neverbalno pokazuje razumijevanje svih zadanih riječi odnosno uputa. Pokazuje razumijevanje jednostavnih dijaloga i priča.</w:t>
            </w:r>
          </w:p>
          <w:p w14:paraId="5A7EAAD1" w14:textId="42F1925D" w:rsidR="00AA201E" w:rsidRPr="00C25BE2" w:rsidRDefault="00AA201E" w:rsidP="00CE53E4">
            <w:pPr>
              <w:spacing w:line="276" w:lineRule="auto"/>
              <w:ind w:left="27" w:right="39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985" w:type="dxa"/>
            <w:shd w:val="clear" w:color="auto" w:fill="auto"/>
          </w:tcPr>
          <w:p w14:paraId="486C09CA" w14:textId="77777777" w:rsidR="006159DF" w:rsidRPr="00C25BE2" w:rsidRDefault="006159DF" w:rsidP="00CE53E4">
            <w:pPr>
              <w:spacing w:line="276" w:lineRule="auto"/>
              <w:ind w:right="39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Učenik verbalno ili neverbalno pokazuje razumijevanje većine riječi odnosno uputa. Pokazuje razumijevanje jednostavnih priča i dijaloga s manjim pogreškama.</w:t>
            </w:r>
          </w:p>
        </w:tc>
        <w:tc>
          <w:tcPr>
            <w:tcW w:w="2409" w:type="dxa"/>
            <w:shd w:val="clear" w:color="auto" w:fill="auto"/>
          </w:tcPr>
          <w:p w14:paraId="73C05981" w14:textId="58808F29" w:rsidR="006159DF" w:rsidRPr="00C25BE2" w:rsidRDefault="006159DF" w:rsidP="00CE53E4">
            <w:pPr>
              <w:spacing w:line="276" w:lineRule="auto"/>
              <w:ind w:right="39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Učenik verbalno ili neverbalno pokazuje razumijevanje većine riječi</w:t>
            </w:r>
            <w:r w:rsidR="00B56EE6">
              <w:rPr>
                <w:rFonts w:eastAsia="Times New Roman" w:cstheme="minorHAnsi"/>
                <w:lang w:eastAsia="hr-HR"/>
              </w:rPr>
              <w:t>,</w:t>
            </w:r>
            <w:r w:rsidRPr="00C25BE2">
              <w:rPr>
                <w:rFonts w:eastAsia="Times New Roman" w:cstheme="minorHAnsi"/>
                <w:lang w:eastAsia="hr-HR"/>
              </w:rPr>
              <w:t xml:space="preserve"> odnosno uputa</w:t>
            </w:r>
            <w:r w:rsidR="00B56EE6">
              <w:rPr>
                <w:rFonts w:eastAsia="Times New Roman" w:cstheme="minorHAnsi"/>
                <w:lang w:eastAsia="hr-HR"/>
              </w:rPr>
              <w:t>,</w:t>
            </w:r>
            <w:r w:rsidRPr="00C25BE2">
              <w:rPr>
                <w:rFonts w:eastAsia="Times New Roman" w:cstheme="minorHAnsi"/>
                <w:lang w:eastAsia="hr-HR"/>
              </w:rPr>
              <w:t xml:space="preserve"> uz pomoć učitelja/</w:t>
            </w:r>
            <w:r w:rsidR="00B56EE6">
              <w:rPr>
                <w:rFonts w:eastAsia="Times New Roman" w:cstheme="minorHAnsi"/>
                <w:lang w:eastAsia="hr-HR"/>
              </w:rPr>
              <w:t xml:space="preserve">drugih </w:t>
            </w:r>
            <w:r w:rsidRPr="00C25BE2">
              <w:rPr>
                <w:rFonts w:eastAsia="Times New Roman" w:cstheme="minorHAnsi"/>
                <w:lang w:eastAsia="hr-HR"/>
              </w:rPr>
              <w:t>učenika.</w:t>
            </w:r>
            <w:r w:rsidR="00B56EE6">
              <w:rPr>
                <w:rFonts w:eastAsia="Times New Roman" w:cstheme="minorHAnsi"/>
                <w:lang w:eastAsia="hr-HR"/>
              </w:rPr>
              <w:t xml:space="preserve"> </w:t>
            </w:r>
            <w:r w:rsidRPr="00C25BE2">
              <w:rPr>
                <w:rFonts w:eastAsia="Times New Roman" w:cstheme="minorHAnsi"/>
                <w:lang w:eastAsia="hr-HR"/>
              </w:rPr>
              <w:t>Uglavnom razumije jednostavne priče i dijaloge. </w:t>
            </w:r>
          </w:p>
        </w:tc>
        <w:tc>
          <w:tcPr>
            <w:tcW w:w="1843" w:type="dxa"/>
            <w:shd w:val="clear" w:color="auto" w:fill="auto"/>
          </w:tcPr>
          <w:p w14:paraId="3536A2E0" w14:textId="77777777" w:rsidR="006159DF" w:rsidRPr="00C25BE2" w:rsidRDefault="006159DF" w:rsidP="00CE53E4">
            <w:pPr>
              <w:spacing w:line="276" w:lineRule="auto"/>
              <w:ind w:right="39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Učenik verbalno ili neverbalno pokazuje razumijevanje dijela riječi odnosno uputa. Ima poteškoća u razumijevanju jednostavnih priča i dijaloga.  </w:t>
            </w:r>
          </w:p>
        </w:tc>
        <w:tc>
          <w:tcPr>
            <w:tcW w:w="1843" w:type="dxa"/>
          </w:tcPr>
          <w:p w14:paraId="67B01453" w14:textId="79B9C56C" w:rsidR="006159DF" w:rsidRPr="00C25BE2" w:rsidRDefault="008A0552" w:rsidP="00CE53E4">
            <w:pPr>
              <w:spacing w:line="276" w:lineRule="auto"/>
              <w:ind w:right="39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</w:rPr>
              <w:t>Učenik verbalno ili neverbalno pokazuje razumijevanje manjeg dijela zadanih riječi odnosno uputa ili uopće ne pokazuje razumijevanje.</w:t>
            </w:r>
          </w:p>
        </w:tc>
      </w:tr>
    </w:tbl>
    <w:p w14:paraId="0E10A3FF" w14:textId="77777777" w:rsidR="00C25BE2" w:rsidRPr="00C25BE2" w:rsidRDefault="00C25BE2" w:rsidP="000D1ABC">
      <w:pPr>
        <w:spacing w:after="0" w:line="240" w:lineRule="auto"/>
        <w:ind w:left="-709" w:right="-567"/>
        <w:textAlignment w:val="baseline"/>
        <w:rPr>
          <w:rFonts w:eastAsia="Times New Roman" w:cstheme="minorHAnsi"/>
          <w:lang w:eastAsia="hr-HR"/>
        </w:rPr>
      </w:pPr>
      <w:r w:rsidRPr="00C25BE2">
        <w:rPr>
          <w:rFonts w:eastAsia="Times New Roman" w:cstheme="minorHAnsi"/>
          <w:lang w:eastAsia="hr-HR"/>
        </w:rPr>
        <w:t> </w:t>
      </w:r>
    </w:p>
    <w:p w14:paraId="3FAA76CD" w14:textId="1E89439A" w:rsidR="008A0552" w:rsidRDefault="008A0552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12F33281" w14:textId="16E54440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478065E" w14:textId="3B992A0D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DEF0FC2" w14:textId="573C79EA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61DEA56" w14:textId="04B3C767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FF56BF1" w14:textId="053AFF3B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35E2584" w14:textId="0DD223CE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1B44A0F" w14:textId="0C8A1272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7F24F98" w14:textId="15E44C31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24BC2B3" w14:textId="5F793121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75EB29A" w14:textId="3BCD2E23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96FCAA8" w14:textId="77777777" w:rsidR="00CE53E4" w:rsidRDefault="00CE53E4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EB959B8" w14:textId="0A427DA0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3DA242A" w14:textId="77777777" w:rsidR="005D49E3" w:rsidRDefault="005D49E3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0ADC6B6" w14:textId="65AD0929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3A4549F4" w14:textId="0F32EA3D" w:rsidR="007F1271" w:rsidRDefault="007F1271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2F701EB7" w14:textId="39D7A032" w:rsidR="00C25BE2" w:rsidRPr="00B63CFA" w:rsidRDefault="008A0552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</w:pPr>
      <w:r w:rsidRPr="00B63CFA">
        <w:rPr>
          <w:rStyle w:val="normaltextrun"/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lastRenderedPageBreak/>
        <w:t>VREDNOVANJE GOVORENJA</w:t>
      </w:r>
    </w:p>
    <w:p w14:paraId="7B572B58" w14:textId="056380DF" w:rsidR="00C25BE2" w:rsidRDefault="00C25BE2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066C56A2" w14:textId="77777777" w:rsidR="00B63CFA" w:rsidRPr="00C25BE2" w:rsidRDefault="00B63CFA" w:rsidP="000D1ABC">
      <w:pPr>
        <w:tabs>
          <w:tab w:val="left" w:pos="-426"/>
        </w:tabs>
        <w:spacing w:after="0"/>
        <w:ind w:left="-709" w:right="-567"/>
        <w:rPr>
          <w:rFonts w:cstheme="minorHAnsi"/>
        </w:rPr>
      </w:pPr>
      <w:r w:rsidRPr="00C25BE2">
        <w:rPr>
          <w:rFonts w:cstheme="minorHAnsi"/>
        </w:rPr>
        <w:t xml:space="preserve">Načini provjere: </w:t>
      </w:r>
    </w:p>
    <w:p w14:paraId="054445F8" w14:textId="77777777" w:rsidR="00B63CFA" w:rsidRPr="00C25BE2" w:rsidRDefault="00B63CFA" w:rsidP="000D1ABC">
      <w:pPr>
        <w:pStyle w:val="Odlomakpopisa"/>
        <w:numPr>
          <w:ilvl w:val="0"/>
          <w:numId w:val="32"/>
        </w:numPr>
        <w:tabs>
          <w:tab w:val="left" w:pos="-426"/>
        </w:tabs>
        <w:spacing w:after="0"/>
        <w:ind w:left="-709" w:right="-567" w:firstLine="0"/>
        <w:rPr>
          <w:rFonts w:cstheme="minorHAnsi"/>
          <w:lang w:val="hr-HR"/>
        </w:rPr>
      </w:pPr>
      <w:r w:rsidRPr="00C25BE2">
        <w:rPr>
          <w:rFonts w:cstheme="minorHAnsi"/>
          <w:lang w:val="hr-HR"/>
        </w:rPr>
        <w:t>imenovanje predmeta i pojava na slikama</w:t>
      </w:r>
    </w:p>
    <w:p w14:paraId="273CE8A7" w14:textId="77777777" w:rsidR="00B63CFA" w:rsidRPr="00C25BE2" w:rsidRDefault="00B63CFA" w:rsidP="000D1ABC">
      <w:pPr>
        <w:pStyle w:val="Odlomakpopisa"/>
        <w:numPr>
          <w:ilvl w:val="0"/>
          <w:numId w:val="32"/>
        </w:numPr>
        <w:tabs>
          <w:tab w:val="left" w:pos="-426"/>
        </w:tabs>
        <w:spacing w:after="0"/>
        <w:ind w:left="-709" w:right="-567" w:firstLine="0"/>
        <w:rPr>
          <w:rFonts w:cstheme="minorHAnsi"/>
          <w:lang w:val="hr-HR"/>
        </w:rPr>
      </w:pPr>
      <w:r w:rsidRPr="00C25BE2">
        <w:rPr>
          <w:rFonts w:cstheme="minorHAnsi"/>
          <w:lang w:val="hr-HR"/>
        </w:rPr>
        <w:t>razgovor učenika prema uputama</w:t>
      </w:r>
    </w:p>
    <w:p w14:paraId="66B612ED" w14:textId="77777777" w:rsidR="00B63CFA" w:rsidRPr="00C25BE2" w:rsidRDefault="00B63CFA" w:rsidP="000D1ABC">
      <w:pPr>
        <w:pStyle w:val="Odlomakpopisa"/>
        <w:numPr>
          <w:ilvl w:val="0"/>
          <w:numId w:val="32"/>
        </w:numPr>
        <w:tabs>
          <w:tab w:val="left" w:pos="-426"/>
        </w:tabs>
        <w:spacing w:after="0"/>
        <w:ind w:left="-709" w:right="-567" w:firstLine="0"/>
        <w:rPr>
          <w:rFonts w:cstheme="minorHAnsi"/>
          <w:lang w:val="hr-HR"/>
        </w:rPr>
      </w:pPr>
      <w:r w:rsidRPr="00C25BE2">
        <w:rPr>
          <w:rFonts w:cstheme="minorHAnsi"/>
          <w:lang w:val="hr-HR"/>
        </w:rPr>
        <w:t xml:space="preserve">odgovaranje na pitanja </w:t>
      </w:r>
    </w:p>
    <w:p w14:paraId="7200FA24" w14:textId="3F0BAAF4" w:rsidR="00B63CFA" w:rsidRDefault="00B63CFA" w:rsidP="000D1ABC">
      <w:pPr>
        <w:pStyle w:val="Odlomakpopisa"/>
        <w:numPr>
          <w:ilvl w:val="0"/>
          <w:numId w:val="32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eastAsia="Times New Roman" w:cstheme="minorHAnsi"/>
          <w:lang w:val="hr-HR" w:eastAsia="hr-HR"/>
        </w:rPr>
      </w:pPr>
      <w:r w:rsidRPr="00C25BE2">
        <w:rPr>
          <w:rFonts w:eastAsia="Times New Roman" w:cstheme="minorHAnsi"/>
          <w:lang w:val="hr-HR" w:eastAsia="hr-HR"/>
        </w:rPr>
        <w:t>pjevanje pjesmice</w:t>
      </w:r>
    </w:p>
    <w:p w14:paraId="2824683F" w14:textId="77777777" w:rsidR="00B63CFA" w:rsidRPr="00B63CFA" w:rsidRDefault="00B63CFA" w:rsidP="000D1ABC">
      <w:pPr>
        <w:pStyle w:val="t-8"/>
        <w:shd w:val="clear" w:color="auto" w:fill="FFFFFF"/>
        <w:spacing w:before="0" w:beforeAutospacing="0" w:after="48" w:afterAutospacing="0"/>
        <w:ind w:right="-567"/>
        <w:textAlignment w:val="baseline"/>
        <w:rPr>
          <w:sz w:val="22"/>
          <w:szCs w:val="22"/>
        </w:rPr>
      </w:pPr>
    </w:p>
    <w:p w14:paraId="5FA38098" w14:textId="77777777" w:rsidR="007F1271" w:rsidRPr="00C25BE2" w:rsidRDefault="007F1271" w:rsidP="000D1ABC">
      <w:pPr>
        <w:pStyle w:val="paragraph"/>
        <w:spacing w:before="0" w:beforeAutospacing="0" w:after="0" w:afterAutospacing="0" w:line="276" w:lineRule="auto"/>
        <w:ind w:left="-709" w:right="-567"/>
        <w:textAlignment w:val="baseline"/>
        <w:rPr>
          <w:rFonts w:asciiTheme="minorHAnsi" w:hAnsiTheme="minorHAnsi" w:cstheme="minorHAnsi"/>
          <w:sz w:val="22"/>
          <w:szCs w:val="22"/>
        </w:rPr>
      </w:pPr>
      <w:r w:rsidRPr="00C25BE2">
        <w:rPr>
          <w:rStyle w:val="normaltextrun"/>
          <w:rFonts w:asciiTheme="minorHAnsi" w:hAnsiTheme="minorHAnsi" w:cstheme="minorHAnsi"/>
          <w:sz w:val="22"/>
          <w:szCs w:val="22"/>
        </w:rPr>
        <w:t>Vrednovanjem slušanja s razumijevanjem provjerava se ostvarenost ishoda: </w:t>
      </w:r>
      <w:r w:rsidRPr="00C25BE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E6B2683" w14:textId="7C192FD0" w:rsidR="00B63CFA" w:rsidRPr="00B63CFA" w:rsidRDefault="00B63CFA" w:rsidP="00CE53E4">
      <w:pPr>
        <w:pStyle w:val="t-8"/>
        <w:shd w:val="clear" w:color="auto" w:fill="FFFFFF"/>
        <w:spacing w:before="0" w:beforeAutospacing="0" w:after="48" w:afterAutospacing="0"/>
        <w:ind w:right="-567" w:hanging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B63CFA">
        <w:rPr>
          <w:rFonts w:asciiTheme="minorHAnsi" w:hAnsiTheme="minorHAnsi" w:cstheme="minorHAnsi"/>
          <w:sz w:val="22"/>
          <w:szCs w:val="22"/>
        </w:rPr>
        <w:t>OŠ (1) EJ A.2.3. Ponavlja riječi i kratke i jednostavne rečenice oponašajući engleski sustav glasova.</w:t>
      </w:r>
    </w:p>
    <w:p w14:paraId="7B0F16F0" w14:textId="77777777" w:rsidR="00B63CFA" w:rsidRPr="00B63CFA" w:rsidRDefault="00B63CFA" w:rsidP="00CE53E4">
      <w:pPr>
        <w:pStyle w:val="t-8"/>
        <w:shd w:val="clear" w:color="auto" w:fill="FFFFFF"/>
        <w:spacing w:before="0" w:beforeAutospacing="0" w:after="48" w:afterAutospacing="0"/>
        <w:ind w:right="-567" w:hanging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B63CFA">
        <w:rPr>
          <w:rFonts w:asciiTheme="minorHAnsi" w:hAnsiTheme="minorHAnsi" w:cstheme="minorHAnsi"/>
          <w:sz w:val="22"/>
          <w:szCs w:val="22"/>
        </w:rPr>
        <w:t>OŠ (1) EJ A.2.4. Upotrebljava učestale riječi i vrlo kratke rečenice oponašajući engleski sustav glasova.</w:t>
      </w:r>
    </w:p>
    <w:p w14:paraId="5C3FE296" w14:textId="6B97B228" w:rsidR="00B63CFA" w:rsidRPr="00B63CFA" w:rsidRDefault="00B63CFA" w:rsidP="00CE53E4">
      <w:pPr>
        <w:pStyle w:val="t-8"/>
        <w:shd w:val="clear" w:color="auto" w:fill="FFFFFF"/>
        <w:spacing w:before="0" w:beforeAutospacing="0" w:after="48" w:afterAutospacing="0"/>
        <w:ind w:right="-567" w:hanging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B63CFA">
        <w:rPr>
          <w:rFonts w:asciiTheme="minorHAnsi" w:hAnsiTheme="minorHAnsi" w:cstheme="minorHAnsi"/>
          <w:sz w:val="22"/>
          <w:szCs w:val="22"/>
        </w:rPr>
        <w:t>OŠ (1) EJ A.2.5. Razgovara s drugom osobom te s njom razmjenjuje naučene vrlo kratke i jednostavne rečenice.</w:t>
      </w:r>
    </w:p>
    <w:p w14:paraId="6786051B" w14:textId="19E47723" w:rsidR="00B63CFA" w:rsidRPr="00B63CFA" w:rsidRDefault="00B63CFA" w:rsidP="000D1ABC">
      <w:pPr>
        <w:tabs>
          <w:tab w:val="left" w:pos="-426"/>
        </w:tabs>
        <w:spacing w:after="0" w:line="240" w:lineRule="auto"/>
        <w:ind w:right="-567"/>
        <w:textAlignment w:val="baseline"/>
        <w:rPr>
          <w:rFonts w:eastAsia="Times New Roman" w:cstheme="minorHAnsi"/>
          <w:lang w:eastAsia="hr-HR"/>
        </w:rPr>
      </w:pPr>
    </w:p>
    <w:p w14:paraId="5553AEF9" w14:textId="77777777" w:rsidR="00B63CFA" w:rsidRPr="00C25BE2" w:rsidRDefault="00B63CFA" w:rsidP="000D1ABC">
      <w:pPr>
        <w:pStyle w:val="paragraph"/>
        <w:spacing w:before="0" w:beforeAutospacing="0" w:after="0" w:afterAutospacing="0"/>
        <w:ind w:left="-709" w:right="-567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-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330"/>
        <w:gridCol w:w="2343"/>
        <w:gridCol w:w="2341"/>
        <w:gridCol w:w="2341"/>
      </w:tblGrid>
      <w:tr w:rsidR="00B63CFA" w:rsidRPr="005D49E3" w14:paraId="3086119E" w14:textId="77777777" w:rsidTr="00782F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A26B924" w14:textId="7D0EF348" w:rsidR="00C25BE2" w:rsidRPr="005D49E3" w:rsidRDefault="00CE53E4" w:rsidP="000D1ABC">
            <w:pPr>
              <w:spacing w:after="0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cya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cyan"/>
                <w:lang w:eastAsia="hr-HR"/>
              </w:rPr>
              <w:t>OCJENA 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A9982C1" w14:textId="7EA8AD27" w:rsidR="00C25BE2" w:rsidRPr="005D49E3" w:rsidRDefault="00CE53E4" w:rsidP="000D1ABC">
            <w:pPr>
              <w:spacing w:after="0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cya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cyan"/>
                <w:lang w:eastAsia="hr-HR"/>
              </w:rPr>
              <w:t>ODLIČAN (5)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E39F671" w14:textId="498E424C" w:rsidR="00C25BE2" w:rsidRPr="005D49E3" w:rsidRDefault="00CE53E4" w:rsidP="000D1ABC">
            <w:pPr>
              <w:spacing w:after="0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cya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cyan"/>
                <w:lang w:eastAsia="hr-HR"/>
              </w:rPr>
              <w:t>VRLO DOBAR (4)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0AFF5BC" w14:textId="10CDAF4F" w:rsidR="00C25BE2" w:rsidRPr="005D49E3" w:rsidRDefault="00CE53E4" w:rsidP="000D1ABC">
            <w:pPr>
              <w:spacing w:after="0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highlight w:val="cya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cyan"/>
                <w:lang w:eastAsia="hr-HR"/>
              </w:rPr>
              <w:t>DOBAR (3) 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731F56" w14:textId="4BBC34A1" w:rsidR="00C25BE2" w:rsidRPr="005D49E3" w:rsidRDefault="00CE53E4" w:rsidP="000D1ABC">
            <w:pPr>
              <w:spacing w:after="0" w:line="240" w:lineRule="auto"/>
              <w:ind w:left="-709" w:right="-567"/>
              <w:jc w:val="center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cyan"/>
                <w:lang w:eastAsia="hr-HR"/>
              </w:rPr>
              <w:t>DOVOLJAN (2)</w:t>
            </w:r>
            <w:r w:rsidRPr="005D49E3">
              <w:rPr>
                <w:rFonts w:eastAsia="Times New Roman" w:cstheme="minorHAnsi"/>
                <w:b/>
                <w:bCs/>
                <w:lang w:eastAsia="hr-HR"/>
              </w:rPr>
              <w:t> </w:t>
            </w:r>
          </w:p>
        </w:tc>
      </w:tr>
      <w:tr w:rsidR="00B63CFA" w:rsidRPr="00C25BE2" w14:paraId="7428BE2C" w14:textId="77777777" w:rsidTr="00782FEF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25E990A" w14:textId="43F26319" w:rsidR="00C25BE2" w:rsidRPr="00C25BE2" w:rsidRDefault="00C25BE2" w:rsidP="000D1ABC">
            <w:pPr>
              <w:spacing w:after="0" w:line="240" w:lineRule="auto"/>
              <w:ind w:right="-567"/>
              <w:textAlignment w:val="baseline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9EBF376" w14:textId="0DC2AAF0" w:rsidR="00C25BE2" w:rsidRPr="00C25BE2" w:rsidRDefault="00B63CFA" w:rsidP="00CE53E4">
            <w:pPr>
              <w:spacing w:after="0" w:line="240" w:lineRule="auto"/>
              <w:ind w:left="277" w:right="196"/>
              <w:textAlignment w:val="baseline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 xml:space="preserve">Učenik </w:t>
            </w:r>
            <w:r w:rsidR="00C25BE2" w:rsidRPr="00C25BE2">
              <w:rPr>
                <w:rFonts w:eastAsia="Times New Roman" w:cstheme="minorHAnsi"/>
                <w:lang w:eastAsia="hr-HR"/>
              </w:rPr>
              <w:t>imenuje sve pojmove i točno koristi riječi u danom kontekstu. Razgovara s drugim učenikom razmjenjujući semantički i gramatički točne kratke rečenice i pitanja. U slučaju nesporazuma, ponavlja rečenicu (odgovor, pitanje). Odgovara na pitanja jednostavnim rečenicama.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BE7AF30" w14:textId="77777777" w:rsidR="00C25BE2" w:rsidRPr="00C25BE2" w:rsidRDefault="00C25BE2" w:rsidP="00CE53E4">
            <w:pPr>
              <w:spacing w:after="0" w:line="240" w:lineRule="auto"/>
              <w:ind w:left="277" w:right="196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42389C8E" w14:textId="77777777" w:rsidR="00C25BE2" w:rsidRPr="00C25BE2" w:rsidRDefault="00C25BE2" w:rsidP="00CE53E4">
            <w:pPr>
              <w:spacing w:after="0" w:line="240" w:lineRule="auto"/>
              <w:ind w:right="196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0DABE71" w14:textId="77777777" w:rsidR="00C25BE2" w:rsidRPr="00C25BE2" w:rsidRDefault="00C25BE2" w:rsidP="00CE53E4">
            <w:pPr>
              <w:spacing w:after="0" w:line="240" w:lineRule="auto"/>
              <w:ind w:left="277" w:right="196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999652" w14:textId="7A6118A7" w:rsidR="00C25BE2" w:rsidRPr="00C25BE2" w:rsidRDefault="00C25BE2" w:rsidP="00CE53E4">
            <w:pPr>
              <w:spacing w:after="0" w:line="240" w:lineRule="auto"/>
              <w:ind w:left="215" w:right="196"/>
              <w:textAlignment w:val="baseline"/>
              <w:rPr>
                <w:rFonts w:eastAsia="Times New Roman" w:cstheme="minorHAnsi"/>
                <w:lang w:eastAsia="hr-HR"/>
              </w:rPr>
            </w:pPr>
            <w:r w:rsidRPr="00C25BE2">
              <w:rPr>
                <w:rFonts w:eastAsia="Times New Roman" w:cstheme="minorHAnsi"/>
                <w:lang w:eastAsia="hr-HR"/>
              </w:rPr>
              <w:t xml:space="preserve">Učenik rijetko točno imenuje pojmove i griješi pri njihovoj primjeni u kontekstu. Samo uz pomoć učitelja uspijeva ostvariti komunikaciju s drugim učenikom. Teže prepoznaje nesporazum. </w:t>
            </w:r>
          </w:p>
        </w:tc>
      </w:tr>
    </w:tbl>
    <w:p w14:paraId="7DBFF702" w14:textId="19ADFC01" w:rsidR="000D1ABC" w:rsidRDefault="000D1ABC" w:rsidP="000D1ABC">
      <w:pPr>
        <w:spacing w:after="0"/>
        <w:ind w:left="-709" w:right="-567"/>
        <w:rPr>
          <w:rFonts w:cstheme="minorHAnsi"/>
          <w:b/>
        </w:rPr>
      </w:pPr>
    </w:p>
    <w:p w14:paraId="42A980AA" w14:textId="77777777" w:rsidR="000D1ABC" w:rsidRDefault="000D1ABC" w:rsidP="000D1ABC">
      <w:pPr>
        <w:ind w:right="-567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36C485AF" w14:textId="1D916F25" w:rsidR="00CE53E4" w:rsidRPr="00CF4682" w:rsidRDefault="00CE53E4" w:rsidP="00CE53E4">
      <w:pPr>
        <w:ind w:left="-709" w:right="-567"/>
        <w:rPr>
          <w:rFonts w:cstheme="minorHAnsi"/>
          <w:b/>
          <w:sz w:val="24"/>
          <w:szCs w:val="24"/>
          <w:u w:val="single"/>
        </w:rPr>
      </w:pPr>
      <w:r w:rsidRPr="00CF4682">
        <w:rPr>
          <w:rFonts w:cstheme="minorHAnsi"/>
          <w:b/>
          <w:sz w:val="24"/>
          <w:szCs w:val="24"/>
          <w:u w:val="single"/>
        </w:rPr>
        <w:lastRenderedPageBreak/>
        <w:t xml:space="preserve">KRITERIJI I ELEMENTI VREDNOVANJA ENGLESKI JEZIK – </w:t>
      </w:r>
      <w:r>
        <w:rPr>
          <w:rFonts w:cstheme="minorHAnsi"/>
          <w:b/>
          <w:sz w:val="24"/>
          <w:szCs w:val="24"/>
          <w:u w:val="single"/>
        </w:rPr>
        <w:t>3</w:t>
      </w:r>
      <w:r w:rsidRPr="00CF4682">
        <w:rPr>
          <w:rFonts w:cstheme="minorHAnsi"/>
          <w:b/>
          <w:sz w:val="24"/>
          <w:szCs w:val="24"/>
          <w:u w:val="single"/>
        </w:rPr>
        <w:t xml:space="preserve">. RAZRED OŠ i </w:t>
      </w:r>
      <w:r>
        <w:rPr>
          <w:rFonts w:cstheme="minorHAnsi"/>
          <w:b/>
          <w:sz w:val="24"/>
          <w:szCs w:val="24"/>
          <w:u w:val="single"/>
        </w:rPr>
        <w:t>4</w:t>
      </w:r>
      <w:r w:rsidRPr="00CF4682">
        <w:rPr>
          <w:rFonts w:cstheme="minorHAnsi"/>
          <w:b/>
          <w:sz w:val="24"/>
          <w:szCs w:val="24"/>
          <w:u w:val="single"/>
        </w:rPr>
        <w:t>. RAZRED OŠ</w:t>
      </w:r>
    </w:p>
    <w:p w14:paraId="234C2639" w14:textId="4219EDEE" w:rsidR="00CE53E4" w:rsidRPr="00CF4682" w:rsidRDefault="00CE53E4" w:rsidP="00CE53E4">
      <w:pPr>
        <w:spacing w:after="0"/>
        <w:ind w:left="-709" w:right="-567"/>
        <w:rPr>
          <w:b/>
          <w:bCs/>
        </w:rPr>
      </w:pPr>
      <w:r w:rsidRPr="00CF4682">
        <w:rPr>
          <w:b/>
          <w:bCs/>
        </w:rPr>
        <w:t xml:space="preserve">Elementi vrednovanja u </w:t>
      </w:r>
      <w:r>
        <w:rPr>
          <w:b/>
          <w:bCs/>
        </w:rPr>
        <w:t>3</w:t>
      </w:r>
      <w:r w:rsidRPr="00CF4682">
        <w:rPr>
          <w:b/>
          <w:bCs/>
        </w:rPr>
        <w:t xml:space="preserve">. i </w:t>
      </w:r>
      <w:r>
        <w:rPr>
          <w:b/>
          <w:bCs/>
        </w:rPr>
        <w:t>4</w:t>
      </w:r>
      <w:r w:rsidRPr="00CF4682">
        <w:rPr>
          <w:b/>
          <w:bCs/>
        </w:rPr>
        <w:t xml:space="preserve">. razredu: </w:t>
      </w:r>
    </w:p>
    <w:p w14:paraId="3B632E5A" w14:textId="77777777" w:rsidR="00CE53E4" w:rsidRPr="00CF4682" w:rsidRDefault="00CE53E4" w:rsidP="00CE53E4">
      <w:pPr>
        <w:spacing w:after="0"/>
        <w:ind w:left="-709" w:right="-567"/>
        <w:rPr>
          <w:b/>
          <w:bCs/>
        </w:rPr>
      </w:pPr>
      <w:r w:rsidRPr="00CF4682">
        <w:rPr>
          <w:b/>
          <w:bCs/>
        </w:rPr>
        <w:t xml:space="preserve">1) </w:t>
      </w:r>
      <w:r w:rsidRPr="00CF4682">
        <w:rPr>
          <w:rFonts w:eastAsia="Times New Roman" w:cstheme="minorHAnsi"/>
          <w:b/>
          <w:bCs/>
          <w:lang w:eastAsia="hr-HR"/>
        </w:rPr>
        <w:t>Slušanje s razumijevanjem</w:t>
      </w:r>
      <w:r w:rsidRPr="00CF4682">
        <w:rPr>
          <w:rFonts w:eastAsia="Times New Roman" w:cstheme="minorHAnsi"/>
          <w:lang w:eastAsia="hr-HR"/>
        </w:rPr>
        <w:t> </w:t>
      </w:r>
    </w:p>
    <w:p w14:paraId="44117AE5" w14:textId="77777777" w:rsidR="00CE53E4" w:rsidRDefault="00CE53E4" w:rsidP="00CE53E4">
      <w:pPr>
        <w:spacing w:after="0"/>
        <w:ind w:left="-709" w:right="-567"/>
        <w:rPr>
          <w:b/>
          <w:bCs/>
        </w:rPr>
      </w:pPr>
      <w:r w:rsidRPr="00CF4682">
        <w:rPr>
          <w:b/>
          <w:bCs/>
        </w:rPr>
        <w:t xml:space="preserve">2) </w:t>
      </w:r>
      <w:r>
        <w:rPr>
          <w:b/>
          <w:bCs/>
        </w:rPr>
        <w:t>Čitanje s razumijevanjem</w:t>
      </w:r>
    </w:p>
    <w:p w14:paraId="66F5FDC5" w14:textId="37C1FA36" w:rsidR="00CE53E4" w:rsidRDefault="00CE53E4" w:rsidP="00CE53E4">
      <w:pPr>
        <w:spacing w:after="0"/>
        <w:ind w:left="-709" w:right="-567"/>
        <w:rPr>
          <w:rFonts w:eastAsia="Times New Roman" w:cstheme="minorHAnsi"/>
          <w:lang w:eastAsia="hr-HR"/>
        </w:rPr>
      </w:pPr>
      <w:r>
        <w:rPr>
          <w:b/>
          <w:bCs/>
        </w:rPr>
        <w:t xml:space="preserve">3) </w:t>
      </w:r>
      <w:r w:rsidRPr="00CF4682">
        <w:rPr>
          <w:rFonts w:eastAsia="Times New Roman" w:cstheme="minorHAnsi"/>
          <w:b/>
          <w:bCs/>
          <w:lang w:eastAsia="hr-HR"/>
        </w:rPr>
        <w:t>Govorenje</w:t>
      </w:r>
      <w:r w:rsidRPr="00CF4682">
        <w:rPr>
          <w:rFonts w:eastAsia="Times New Roman" w:cstheme="minorHAnsi"/>
          <w:lang w:eastAsia="hr-HR"/>
        </w:rPr>
        <w:t> </w:t>
      </w:r>
    </w:p>
    <w:p w14:paraId="27A8CAA7" w14:textId="361CE56A" w:rsidR="00CE53E4" w:rsidRDefault="00CE53E4" w:rsidP="00CE53E4">
      <w:pPr>
        <w:spacing w:after="0"/>
        <w:ind w:left="-709" w:right="-567"/>
        <w:rPr>
          <w:rFonts w:eastAsia="Times New Roman" w:cstheme="minorHAnsi"/>
          <w:lang w:eastAsia="hr-HR"/>
        </w:rPr>
      </w:pPr>
      <w:r>
        <w:rPr>
          <w:b/>
          <w:bCs/>
        </w:rPr>
        <w:t>4) Pisanje</w:t>
      </w:r>
    </w:p>
    <w:p w14:paraId="7BB9CC7A" w14:textId="3F0A453B" w:rsidR="000D1ABC" w:rsidRPr="00D34AF6" w:rsidRDefault="000D1ABC" w:rsidP="00CE53E4">
      <w:pPr>
        <w:tabs>
          <w:tab w:val="left" w:pos="-426"/>
        </w:tabs>
        <w:ind w:left="-709" w:right="-567"/>
        <w:jc w:val="center"/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Pr="00D34AF6">
        <w:rPr>
          <w:b/>
          <w:bCs/>
          <w:u w:val="single"/>
        </w:rPr>
        <w:t>. razred</w:t>
      </w:r>
    </w:p>
    <w:p w14:paraId="21E6528B" w14:textId="0D99F0B9" w:rsidR="000D1ABC" w:rsidRPr="00CE53E4" w:rsidRDefault="000D1ABC" w:rsidP="00CE53E4">
      <w:pPr>
        <w:tabs>
          <w:tab w:val="left" w:pos="-426"/>
        </w:tabs>
        <w:ind w:left="-709" w:right="-567"/>
        <w:rPr>
          <w:rFonts w:ascii="Calibri" w:eastAsia="Times New Roman" w:hAnsi="Calibri" w:cs="Calibri"/>
          <w:color w:val="FF0000"/>
          <w:u w:val="single"/>
          <w:lang w:eastAsia="hr-HR"/>
        </w:rPr>
      </w:pPr>
      <w:r w:rsidRPr="00CE53E4">
        <w:rPr>
          <w:rFonts w:ascii="Calibri" w:eastAsia="Times New Roman" w:hAnsi="Calibri" w:cs="Calibri"/>
          <w:b/>
          <w:color w:val="FF0000"/>
          <w:u w:val="single"/>
          <w:lang w:eastAsia="hr-HR"/>
        </w:rPr>
        <w:t>SLUŠANJE S RAZUMIJEVANJEM</w:t>
      </w:r>
    </w:p>
    <w:tbl>
      <w:tblPr>
        <w:tblStyle w:val="Reetkatablice"/>
        <w:tblW w:w="106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2438"/>
        <w:gridCol w:w="2423"/>
        <w:gridCol w:w="2368"/>
        <w:gridCol w:w="2291"/>
      </w:tblGrid>
      <w:tr w:rsidR="000D1ABC" w:rsidRPr="005D49E3" w14:paraId="138FD72C" w14:textId="77777777" w:rsidTr="00CE53E4">
        <w:tc>
          <w:tcPr>
            <w:tcW w:w="1135" w:type="dxa"/>
          </w:tcPr>
          <w:p w14:paraId="1BF95978" w14:textId="77777777" w:rsidR="000D1ABC" w:rsidRPr="005D49E3" w:rsidRDefault="000D1ABC" w:rsidP="00CE53E4">
            <w:pPr>
              <w:tabs>
                <w:tab w:val="left" w:pos="-426"/>
              </w:tabs>
              <w:ind w:left="-709" w:right="-567" w:firstLine="709"/>
              <w:textAlignment w:val="baseline"/>
              <w:rPr>
                <w:rFonts w:eastAsia="Times New Roman" w:cstheme="minorHAnsi"/>
                <w:b/>
                <w:bCs/>
                <w:highlight w:val="gree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green"/>
                <w:lang w:eastAsia="hr-HR"/>
              </w:rPr>
              <w:t>OCJENA</w:t>
            </w:r>
          </w:p>
        </w:tc>
        <w:tc>
          <w:tcPr>
            <w:tcW w:w="2438" w:type="dxa"/>
          </w:tcPr>
          <w:p w14:paraId="47EA0232" w14:textId="77777777" w:rsidR="000D1ABC" w:rsidRPr="005D49E3" w:rsidRDefault="000D1ABC" w:rsidP="00CE53E4">
            <w:pPr>
              <w:tabs>
                <w:tab w:val="left" w:pos="-426"/>
              </w:tabs>
              <w:ind w:left="-709" w:right="-567" w:firstLine="736"/>
              <w:textAlignment w:val="baseline"/>
              <w:rPr>
                <w:rFonts w:eastAsia="Times New Roman" w:cstheme="minorHAnsi"/>
                <w:b/>
                <w:bCs/>
                <w:highlight w:val="gree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green"/>
                <w:lang w:eastAsia="hr-HR"/>
              </w:rPr>
              <w:t>ODLIČAN (5)</w:t>
            </w:r>
          </w:p>
        </w:tc>
        <w:tc>
          <w:tcPr>
            <w:tcW w:w="2423" w:type="dxa"/>
          </w:tcPr>
          <w:p w14:paraId="77631B71" w14:textId="77777777" w:rsidR="000D1ABC" w:rsidRPr="005D49E3" w:rsidRDefault="000D1ABC" w:rsidP="00CE53E4">
            <w:pPr>
              <w:tabs>
                <w:tab w:val="left" w:pos="-426"/>
              </w:tabs>
              <w:ind w:left="-709" w:right="-567" w:firstLine="736"/>
              <w:textAlignment w:val="baseline"/>
              <w:rPr>
                <w:rFonts w:eastAsia="Times New Roman" w:cstheme="minorHAnsi"/>
                <w:b/>
                <w:bCs/>
                <w:highlight w:val="gree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green"/>
                <w:lang w:eastAsia="hr-HR"/>
              </w:rPr>
              <w:t>VRLO DOBAR (4)</w:t>
            </w:r>
          </w:p>
        </w:tc>
        <w:tc>
          <w:tcPr>
            <w:tcW w:w="2368" w:type="dxa"/>
          </w:tcPr>
          <w:p w14:paraId="3020B1BE" w14:textId="77777777" w:rsidR="000D1ABC" w:rsidRPr="005D49E3" w:rsidRDefault="000D1ABC" w:rsidP="00CE53E4">
            <w:pPr>
              <w:tabs>
                <w:tab w:val="left" w:pos="-426"/>
              </w:tabs>
              <w:ind w:left="-709" w:right="-567" w:firstLine="736"/>
              <w:textAlignment w:val="baseline"/>
              <w:rPr>
                <w:rFonts w:eastAsia="Times New Roman" w:cstheme="minorHAnsi"/>
                <w:b/>
                <w:bCs/>
                <w:highlight w:val="green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green"/>
                <w:lang w:eastAsia="hr-HR"/>
              </w:rPr>
              <w:t>DOBAR (3)</w:t>
            </w:r>
          </w:p>
        </w:tc>
        <w:tc>
          <w:tcPr>
            <w:tcW w:w="2291" w:type="dxa"/>
          </w:tcPr>
          <w:p w14:paraId="714F8AE1" w14:textId="77777777" w:rsidR="000D1ABC" w:rsidRPr="005D49E3" w:rsidRDefault="000D1ABC" w:rsidP="00CE53E4">
            <w:pPr>
              <w:tabs>
                <w:tab w:val="left" w:pos="-426"/>
              </w:tabs>
              <w:ind w:left="-709" w:right="-567" w:firstLine="736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green"/>
                <w:lang w:eastAsia="hr-HR"/>
              </w:rPr>
              <w:t>DOVOLJAN (2)</w:t>
            </w:r>
          </w:p>
        </w:tc>
      </w:tr>
      <w:tr w:rsidR="000D1ABC" w14:paraId="02F4E0E2" w14:textId="77777777" w:rsidTr="00CE53E4">
        <w:tc>
          <w:tcPr>
            <w:tcW w:w="1135" w:type="dxa"/>
          </w:tcPr>
          <w:p w14:paraId="103E6929" w14:textId="77777777" w:rsidR="000D1ABC" w:rsidRPr="00CE53E4" w:rsidRDefault="000D1ABC" w:rsidP="00CE53E4">
            <w:pPr>
              <w:tabs>
                <w:tab w:val="left" w:pos="-426"/>
              </w:tabs>
              <w:ind w:left="-709" w:right="-567" w:firstLine="742"/>
              <w:textAlignment w:val="baseline"/>
              <w:rPr>
                <w:rFonts w:eastAsia="Times New Roman" w:cstheme="minorHAnsi"/>
                <w:lang w:eastAsia="hr-HR"/>
              </w:rPr>
            </w:pPr>
            <w:r w:rsidRPr="00CE53E4">
              <w:rPr>
                <w:rFonts w:eastAsia="Times New Roman" w:cstheme="minorHAnsi"/>
                <w:lang w:eastAsia="hr-HR"/>
              </w:rPr>
              <w:t>OPISIVAČ</w:t>
            </w:r>
          </w:p>
        </w:tc>
        <w:tc>
          <w:tcPr>
            <w:tcW w:w="2438" w:type="dxa"/>
            <w:shd w:val="clear" w:color="auto" w:fill="auto"/>
          </w:tcPr>
          <w:p w14:paraId="455509E2" w14:textId="77777777" w:rsidR="000D1ABC" w:rsidRDefault="000D1ABC" w:rsidP="00CE53E4">
            <w:pPr>
              <w:tabs>
                <w:tab w:val="left" w:pos="-426"/>
              </w:tabs>
              <w:ind w:left="2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svih zadanih riječi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eastAsia="hr-HR"/>
              </w:rPr>
              <w:t>odnosno uputa. 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Pokazuje razumijevanje priča i dijaloga. </w:t>
            </w:r>
          </w:p>
        </w:tc>
        <w:tc>
          <w:tcPr>
            <w:tcW w:w="2423" w:type="dxa"/>
            <w:shd w:val="clear" w:color="auto" w:fill="auto"/>
          </w:tcPr>
          <w:p w14:paraId="6A690195" w14:textId="77777777" w:rsidR="000D1ABC" w:rsidRDefault="000D1ABC" w:rsidP="00CE53E4">
            <w:pPr>
              <w:tabs>
                <w:tab w:val="left" w:pos="-426"/>
              </w:tabs>
              <w:ind w:left="2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većine riječi odnosno uputa. 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Pokazuje razumijevanje većeg dijela priče i dijaloga. </w:t>
            </w:r>
          </w:p>
        </w:tc>
        <w:tc>
          <w:tcPr>
            <w:tcW w:w="2368" w:type="dxa"/>
            <w:shd w:val="clear" w:color="auto" w:fill="auto"/>
          </w:tcPr>
          <w:p w14:paraId="596EB334" w14:textId="77777777" w:rsidR="000D1ABC" w:rsidRDefault="000D1ABC" w:rsidP="00CE53E4">
            <w:pPr>
              <w:tabs>
                <w:tab w:val="left" w:pos="-426"/>
              </w:tabs>
              <w:ind w:left="2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većine riječi odnosno uputa uz pomoć učitelja/učenika.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Djelomično pokazuje razumijevanje priča i dijaloga.</w:t>
            </w:r>
            <w:r w:rsidRPr="004C7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14:paraId="06DDB852" w14:textId="77777777" w:rsidR="000D1ABC" w:rsidRDefault="000D1ABC" w:rsidP="00CE53E4">
            <w:pPr>
              <w:tabs>
                <w:tab w:val="left" w:pos="-426"/>
              </w:tabs>
              <w:ind w:left="2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eastAsia="hr-HR"/>
              </w:rPr>
              <w:t>riječi odnosno uputa. 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Ima poteškoća u razumijevanju priča i dijaloga. </w:t>
            </w:r>
          </w:p>
        </w:tc>
      </w:tr>
    </w:tbl>
    <w:p w14:paraId="0763EF55" w14:textId="77777777" w:rsidR="000D1ABC" w:rsidRDefault="000D1ABC" w:rsidP="00CE53E4">
      <w:pPr>
        <w:tabs>
          <w:tab w:val="left" w:pos="-426"/>
        </w:tabs>
        <w:ind w:left="-709" w:right="-567"/>
      </w:pPr>
    </w:p>
    <w:p w14:paraId="1FE15052" w14:textId="77777777" w:rsidR="000D1ABC" w:rsidRDefault="000D1ABC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Načini provjere:</w:t>
      </w:r>
    </w:p>
    <w:p w14:paraId="21D32C5A" w14:textId="77777777" w:rsidR="000D1ABC" w:rsidRPr="004C7E19" w:rsidRDefault="000D1ABC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</w:p>
    <w:p w14:paraId="3D5949BB" w14:textId="77777777" w:rsidR="000D1ABC" w:rsidRPr="004C7E19" w:rsidRDefault="000D1ABC" w:rsidP="00CE53E4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pokazivanje slikovne kartice, predmeta i sl. na temelju</w:t>
      </w:r>
      <w:r>
        <w:rPr>
          <w:rFonts w:ascii="Calibri" w:eastAsia="Times New Roman" w:hAnsi="Calibri" w:cs="Calibri"/>
          <w:lang w:eastAsia="hr-HR"/>
        </w:rPr>
        <w:t xml:space="preserve"> zvučnog predloška</w:t>
      </w:r>
      <w:r w:rsidRPr="004C7E19">
        <w:rPr>
          <w:rFonts w:ascii="Calibri" w:eastAsia="Times New Roman" w:hAnsi="Calibri" w:cs="Calibri"/>
          <w:lang w:eastAsia="hr-HR"/>
        </w:rPr>
        <w:t xml:space="preserve"> (učiteljeva riječ, zvučni zapis) </w:t>
      </w:r>
    </w:p>
    <w:p w14:paraId="256E62A4" w14:textId="77777777" w:rsidR="000D1ABC" w:rsidRPr="004C7E19" w:rsidRDefault="000D1ABC" w:rsidP="00CE53E4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odgovor tijelom na temelju uputa (npr. </w:t>
      </w:r>
      <w:r w:rsidRPr="004C7E19">
        <w:rPr>
          <w:rFonts w:ascii="Calibri" w:eastAsia="Times New Roman" w:hAnsi="Calibri" w:cs="Calibri"/>
          <w:i/>
          <w:iCs/>
          <w:lang w:eastAsia="hr-HR"/>
        </w:rPr>
        <w:t xml:space="preserve">sit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down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stand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up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turn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around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open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book</w:t>
      </w:r>
      <w:proofErr w:type="spellEnd"/>
      <w:r w:rsidRPr="004C7E19">
        <w:rPr>
          <w:rFonts w:ascii="Calibri" w:eastAsia="Times New Roman" w:hAnsi="Calibri" w:cs="Calibri"/>
          <w:lang w:eastAsia="hr-HR"/>
        </w:rPr>
        <w:t>, itd.) </w:t>
      </w:r>
    </w:p>
    <w:p w14:paraId="16CAE554" w14:textId="77777777" w:rsidR="000D1ABC" w:rsidRPr="004C7E19" w:rsidRDefault="000D1ABC" w:rsidP="00CE53E4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odgovor na pitanj</w:t>
      </w:r>
      <w:r>
        <w:rPr>
          <w:rFonts w:ascii="Calibri" w:eastAsia="Times New Roman" w:hAnsi="Calibri" w:cs="Calibri"/>
          <w:lang w:eastAsia="hr-HR"/>
        </w:rPr>
        <w:t>a</w:t>
      </w:r>
      <w:r w:rsidRPr="004C7E19">
        <w:rPr>
          <w:rFonts w:ascii="Calibri" w:eastAsia="Times New Roman" w:hAnsi="Calibri" w:cs="Calibri"/>
          <w:lang w:eastAsia="hr-HR"/>
        </w:rPr>
        <w:t xml:space="preserve"> razumijevanja</w:t>
      </w:r>
      <w:r>
        <w:rPr>
          <w:rFonts w:ascii="Calibri" w:eastAsia="Times New Roman" w:hAnsi="Calibri" w:cs="Calibri"/>
          <w:lang w:eastAsia="hr-HR"/>
        </w:rPr>
        <w:t xml:space="preserve"> na temelju zvučnog predloška</w:t>
      </w:r>
    </w:p>
    <w:p w14:paraId="00CC8064" w14:textId="77777777" w:rsidR="000D1ABC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 xml:space="preserve">zaokruživanje </w:t>
      </w:r>
      <w:r>
        <w:rPr>
          <w:rFonts w:ascii="Calibri" w:eastAsia="Times New Roman" w:hAnsi="Calibri" w:cs="Calibri"/>
          <w:lang w:eastAsia="hr-HR"/>
        </w:rPr>
        <w:t xml:space="preserve">ili označavanje </w:t>
      </w:r>
      <w:r w:rsidRPr="004C7E19">
        <w:rPr>
          <w:rFonts w:ascii="Calibri" w:eastAsia="Times New Roman" w:hAnsi="Calibri" w:cs="Calibri"/>
          <w:lang w:eastAsia="hr-HR"/>
        </w:rPr>
        <w:t xml:space="preserve">odgovora </w:t>
      </w:r>
      <w:r>
        <w:rPr>
          <w:rFonts w:ascii="Calibri" w:eastAsia="Times New Roman" w:hAnsi="Calibri" w:cs="Calibri"/>
          <w:lang w:eastAsia="hr-HR"/>
        </w:rPr>
        <w:t xml:space="preserve">T/F </w:t>
      </w:r>
      <w:r w:rsidRPr="004C7E19">
        <w:rPr>
          <w:rFonts w:ascii="Calibri" w:eastAsia="Times New Roman" w:hAnsi="Calibri" w:cs="Calibri"/>
          <w:lang w:eastAsia="hr-HR"/>
        </w:rPr>
        <w:t xml:space="preserve">na temelju </w:t>
      </w:r>
      <w:r>
        <w:rPr>
          <w:rFonts w:ascii="Calibri" w:eastAsia="Times New Roman" w:hAnsi="Calibri" w:cs="Calibri"/>
          <w:lang w:eastAsia="hr-HR"/>
        </w:rPr>
        <w:t>zvučnog predloška</w:t>
      </w:r>
    </w:p>
    <w:p w14:paraId="40662AA2" w14:textId="77777777" w:rsidR="000D1ABC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dopunjavanje rečenica riječima koje nedostaju</w:t>
      </w:r>
    </w:p>
    <w:p w14:paraId="2A7E6C6F" w14:textId="77777777" w:rsidR="000D1ABC" w:rsidRPr="00E5706E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povezivanje; npr. </w:t>
      </w:r>
      <w:r>
        <w:rPr>
          <w:rFonts w:ascii="Calibri" w:eastAsia="Times New Roman" w:hAnsi="Calibri" w:cs="Calibri"/>
          <w:i/>
          <w:iCs/>
          <w:lang w:eastAsia="hr-HR"/>
        </w:rPr>
        <w:t xml:space="preserve">A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camel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lives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in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desert</w:t>
      </w:r>
      <w:r w:rsidRPr="00E5706E">
        <w:rPr>
          <w:rFonts w:ascii="Calibri" w:eastAsia="Times New Roman" w:hAnsi="Calibri" w:cs="Calibri"/>
          <w:i/>
          <w:iCs/>
          <w:lang w:eastAsia="hr-HR"/>
        </w:rPr>
        <w:t>.</w:t>
      </w:r>
      <w:r w:rsidRPr="00E5706E">
        <w:rPr>
          <w:rFonts w:ascii="Calibri" w:eastAsia="Times New Roman" w:hAnsi="Calibri" w:cs="Calibri"/>
          <w:lang w:eastAsia="hr-HR"/>
        </w:rPr>
        <w:t>,</w:t>
      </w:r>
      <w:r w:rsidRPr="004C7E19">
        <w:rPr>
          <w:rFonts w:ascii="Calibri" w:eastAsia="Times New Roman" w:hAnsi="Calibri" w:cs="Calibri"/>
          <w:lang w:eastAsia="hr-HR"/>
        </w:rPr>
        <w:t> pri čemu treba povezati</w:t>
      </w:r>
      <w:r>
        <w:rPr>
          <w:rFonts w:ascii="Calibri" w:eastAsia="Times New Roman" w:hAnsi="Calibri" w:cs="Calibri"/>
          <w:lang w:eastAsia="hr-HR"/>
        </w:rPr>
        <w:t xml:space="preserve"> životinju sa staništem </w:t>
      </w:r>
    </w:p>
    <w:p w14:paraId="4F12ACA0" w14:textId="77777777" w:rsidR="000D1ABC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crtanje pojma na temelju zvučnog predloška</w:t>
      </w:r>
    </w:p>
    <w:p w14:paraId="1A7548D9" w14:textId="77777777" w:rsidR="000D1ABC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bojanje crteža na temelju uputa (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 </w:t>
      </w:r>
      <w:r>
        <w:rPr>
          <w:rFonts w:ascii="Calibri" w:eastAsia="Times New Roman" w:hAnsi="Calibri" w:cs="Calibri"/>
          <w:i/>
          <w:iCs/>
          <w:lang w:eastAsia="hr-HR"/>
        </w:rPr>
        <w:t>table</w:t>
      </w:r>
      <w:r w:rsidRPr="00023B28">
        <w:rPr>
          <w:rFonts w:ascii="Calibri" w:eastAsia="Times New Roman" w:hAnsi="Calibri" w:cs="Calibri"/>
          <w:i/>
          <w:iCs/>
          <w:lang w:eastAsia="hr-HR"/>
        </w:rPr>
        <w:t xml:space="preserve">. 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bookshelf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>.</w:t>
      </w:r>
      <w:r>
        <w:rPr>
          <w:rFonts w:ascii="Calibri" w:eastAsia="Times New Roman" w:hAnsi="Calibri" w:cs="Calibri"/>
          <w:lang w:eastAsia="hr-HR"/>
        </w:rPr>
        <w:t>)</w:t>
      </w:r>
    </w:p>
    <w:p w14:paraId="207874B1" w14:textId="656EDBFF" w:rsidR="005D49E3" w:rsidRDefault="005D49E3">
      <w:pPr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br w:type="page"/>
      </w:r>
    </w:p>
    <w:p w14:paraId="48216532" w14:textId="52AA2C35" w:rsidR="000D1ABC" w:rsidRPr="005D49E3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color w:val="FF0000"/>
          <w:sz w:val="22"/>
          <w:szCs w:val="22"/>
          <w:u w:val="single"/>
        </w:rPr>
      </w:pPr>
      <w:r w:rsidRPr="005D49E3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lastRenderedPageBreak/>
        <w:t>ČITANJE S RAZUMIJEVANJEM</w:t>
      </w:r>
    </w:p>
    <w:p w14:paraId="44340029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632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126"/>
        <w:gridCol w:w="2268"/>
        <w:gridCol w:w="2693"/>
        <w:gridCol w:w="2552"/>
      </w:tblGrid>
      <w:tr w:rsidR="000D1ABC" w:rsidRPr="005D49E3" w14:paraId="5A2D271E" w14:textId="77777777" w:rsidTr="00782FEF">
        <w:tc>
          <w:tcPr>
            <w:tcW w:w="99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F70C4C" w14:textId="50A3B48C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OCJENA 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9F8C90" w14:textId="74C8F786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ODLIČAN (5)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4E038B1" w14:textId="3689B748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VRLO DOBAR (4) 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EBC9F8" w14:textId="7D08C4DD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DOBAR (3) 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8B02FF9" w14:textId="34C1ED89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DOVOLJAN (2)</w:t>
            </w:r>
            <w:r w:rsidRPr="005D49E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0D1ABC" w:rsidRPr="000B3DA3" w14:paraId="2838BD11" w14:textId="77777777" w:rsidTr="00782FEF">
        <w:tc>
          <w:tcPr>
            <w:tcW w:w="99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1428491" w14:textId="77777777" w:rsidR="000D1ABC" w:rsidRPr="000B3DA3" w:rsidRDefault="000D1ABC" w:rsidP="00AA201E">
            <w:pPr>
              <w:tabs>
                <w:tab w:val="left" w:pos="-426"/>
              </w:tabs>
              <w:spacing w:after="0" w:line="240" w:lineRule="auto"/>
              <w:ind w:left="-709" w:right="-567" w:firstLine="709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FE459E9" w14:textId="07137B35" w:rsidR="000D1ABC" w:rsidRDefault="0024338A" w:rsidP="005D49E3">
            <w:pPr>
              <w:tabs>
                <w:tab w:val="left" w:pos="-426"/>
              </w:tabs>
              <w:spacing w:after="0" w:line="240" w:lineRule="auto"/>
              <w:ind w:left="138" w:right="13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G</w:t>
            </w:r>
            <w:r w:rsidR="000D1ABC">
              <w:rPr>
                <w:rFonts w:ascii="Calibri" w:eastAsia="Times New Roman" w:hAnsi="Calibri" w:cs="Calibri"/>
                <w:lang w:eastAsia="hr-HR"/>
              </w:rPr>
              <w:t xml:space="preserve">lasno </w:t>
            </w:r>
            <w:r w:rsidR="00801F42">
              <w:rPr>
                <w:rFonts w:ascii="Calibri" w:eastAsia="Times New Roman" w:hAnsi="Calibri" w:cs="Calibri"/>
                <w:lang w:eastAsia="hr-HR"/>
              </w:rPr>
              <w:t xml:space="preserve">i točnim izgovorom </w:t>
            </w:r>
            <w:r w:rsidR="000D1ABC">
              <w:rPr>
                <w:rFonts w:ascii="Calibri" w:eastAsia="Times New Roman" w:hAnsi="Calibri" w:cs="Calibri"/>
                <w:lang w:eastAsia="hr-HR"/>
              </w:rPr>
              <w:t xml:space="preserve">čita riječi, rečenice i kraći tekst točno i tečno. </w:t>
            </w:r>
          </w:p>
          <w:p w14:paraId="365A1211" w14:textId="77777777" w:rsidR="000D1ABC" w:rsidRDefault="000D1ABC" w:rsidP="005D49E3">
            <w:pPr>
              <w:tabs>
                <w:tab w:val="left" w:pos="-426"/>
              </w:tabs>
              <w:spacing w:after="0" w:line="240" w:lineRule="auto"/>
              <w:ind w:left="138" w:right="13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Točno sastavlja rečenice od ponuđenih riječi.</w:t>
            </w:r>
          </w:p>
          <w:p w14:paraId="3873E886" w14:textId="77777777" w:rsidR="000D1ABC" w:rsidRPr="0006573F" w:rsidRDefault="000D1ABC" w:rsidP="005D49E3">
            <w:pPr>
              <w:tabs>
                <w:tab w:val="left" w:pos="-426"/>
              </w:tabs>
              <w:spacing w:after="0" w:line="240" w:lineRule="auto"/>
              <w:ind w:left="138" w:right="13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AC280F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8" w:right="13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69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48996F2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8" w:right="13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70B767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8" w:right="13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23B9F611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021A931" w14:textId="77777777" w:rsidR="000D1ABC" w:rsidRDefault="000D1ABC" w:rsidP="00CE53E4">
      <w:pPr>
        <w:tabs>
          <w:tab w:val="left" w:pos="-426"/>
        </w:tabs>
        <w:ind w:left="-709" w:right="-567"/>
      </w:pPr>
      <w:r>
        <w:t>Načini provjere:</w:t>
      </w:r>
    </w:p>
    <w:p w14:paraId="16648D6D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2A925329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4A8D0716" w14:textId="77777777" w:rsidR="000D1ABC" w:rsidRPr="009A0108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1F55C3DE" w14:textId="77777777" w:rsidR="000D1ABC" w:rsidRPr="009A0108" w:rsidRDefault="000D1ABC" w:rsidP="0024338A">
      <w:pPr>
        <w:pStyle w:val="Odlomakpopisa"/>
        <w:numPr>
          <w:ilvl w:val="0"/>
          <w:numId w:val="32"/>
        </w:numPr>
        <w:tabs>
          <w:tab w:val="left" w:pos="-567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pronalaženje riječi i rečenica u tekstu tako da odgovaraju zadanom prijevodu na hrvatskom jeziku. </w:t>
      </w:r>
    </w:p>
    <w:p w14:paraId="3847CC34" w14:textId="77777777" w:rsidR="000D1ABC" w:rsidRPr="004C7E19" w:rsidRDefault="000D1ABC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Calibri" w:eastAsia="Times New Roman" w:hAnsi="Calibri" w:cs="Calibri"/>
          <w:lang w:eastAsia="hr-HR"/>
        </w:rPr>
      </w:pPr>
    </w:p>
    <w:p w14:paraId="3571B557" w14:textId="77777777" w:rsidR="000D1ABC" w:rsidRPr="004C7E19" w:rsidRDefault="000D1ABC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 </w:t>
      </w:r>
    </w:p>
    <w:p w14:paraId="6646AB43" w14:textId="5522D6EC" w:rsidR="000D1ABC" w:rsidRPr="005D49E3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  <w:r w:rsidRPr="005D49E3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t>GOVORENJE</w:t>
      </w:r>
    </w:p>
    <w:p w14:paraId="40250F51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632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330"/>
        <w:gridCol w:w="2251"/>
        <w:gridCol w:w="2364"/>
        <w:gridCol w:w="2552"/>
      </w:tblGrid>
      <w:tr w:rsidR="000D1ABC" w:rsidRPr="005D49E3" w14:paraId="340D50C3" w14:textId="77777777" w:rsidTr="00782FEF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C9786E" w14:textId="78004EBA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OCJENA </w:t>
            </w:r>
          </w:p>
        </w:tc>
        <w:tc>
          <w:tcPr>
            <w:tcW w:w="233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1E0448" w14:textId="2AC62326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ODLIČAN (5)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E96FC58" w14:textId="28D6092E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VRLO DOBAR (4) </w:t>
            </w:r>
          </w:p>
        </w:tc>
        <w:tc>
          <w:tcPr>
            <w:tcW w:w="236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5BB307" w14:textId="287F4910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DOBAR (3) 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F00570" w14:textId="1FDB044A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DOVOLJAN (2)</w:t>
            </w:r>
            <w:r w:rsidRPr="005D49E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0D1ABC" w:rsidRPr="000B3DA3" w14:paraId="1993DCF1" w14:textId="77777777" w:rsidTr="00782FEF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DE00FB8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-709" w:right="-567" w:firstLine="8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3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A5973A" w14:textId="1BF89209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5" w:right="19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Učenik imenuje sve pojmove i točno koristi riječi u danom kontekstu. Razgovara s drugim učenikom razmjenjujući semantički i gramatički točne kratke rečenice i pitanja. </w:t>
            </w:r>
            <w:r w:rsidRPr="00BC3F2E">
              <w:rPr>
                <w:rFonts w:ascii="Calibri" w:eastAsia="Times New Roman" w:hAnsi="Calibri" w:cs="Calibri"/>
                <w:lang w:eastAsia="hr-HR"/>
              </w:rPr>
              <w:t>U slučaju nesporazuma, ponavlja rečenicu (odgovor, pitanje). </w:t>
            </w:r>
            <w:r>
              <w:rPr>
                <w:rFonts w:ascii="Calibri" w:eastAsia="Times New Roman" w:hAnsi="Calibri" w:cs="Calibri"/>
                <w:lang w:eastAsia="hr-HR"/>
              </w:rPr>
              <w:t>Odgovara na pitanja jednostavnim rečenicama.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1A77591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5" w:right="19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70563249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right="19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5D408F7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5" w:right="19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6F4D4C9" w14:textId="0868E799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5" w:right="19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Učenik rijetko točno imenuje pojmove i griješi pri njihovoj primjeni u kontekstu. Samo uz pomoć učitelja uspijeva ostvariti komunikaciju s drugim učenikom. Teže prepoznaje nesporazum</w:t>
            </w:r>
            <w:r w:rsidR="005D49E3">
              <w:rPr>
                <w:rFonts w:ascii="Calibri" w:eastAsia="Times New Roman" w:hAnsi="Calibri" w:cs="Calibri"/>
                <w:lang w:eastAsia="hr-HR"/>
              </w:rPr>
              <w:t xml:space="preserve"> i gotovo uvijek pribjegava upotrebi materinjeg jezika.</w:t>
            </w:r>
          </w:p>
        </w:tc>
      </w:tr>
    </w:tbl>
    <w:p w14:paraId="588FCCAF" w14:textId="77777777" w:rsidR="000D1ABC" w:rsidRDefault="000D1ABC" w:rsidP="00CE53E4">
      <w:pPr>
        <w:tabs>
          <w:tab w:val="left" w:pos="-426"/>
        </w:tabs>
        <w:ind w:left="-709" w:right="-567"/>
      </w:pPr>
    </w:p>
    <w:p w14:paraId="1FAC4C30" w14:textId="77777777" w:rsidR="000D1ABC" w:rsidRDefault="000D1ABC" w:rsidP="00CE53E4">
      <w:pPr>
        <w:tabs>
          <w:tab w:val="left" w:pos="-426"/>
        </w:tabs>
        <w:ind w:left="-709" w:right="-567"/>
      </w:pPr>
      <w:r>
        <w:lastRenderedPageBreak/>
        <w:t>Načini provjere:</w:t>
      </w:r>
    </w:p>
    <w:p w14:paraId="2FF39585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imenovanje predmeta i pojava na slikama</w:t>
      </w:r>
    </w:p>
    <w:p w14:paraId="2EBBDF1E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786B4688" w14:textId="77777777" w:rsidR="000D1ABC" w:rsidRPr="009A0108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formuliranje odgovora na pitanja</w:t>
      </w:r>
    </w:p>
    <w:p w14:paraId="467DB7EE" w14:textId="75A343DA" w:rsidR="000D1ABC" w:rsidRPr="009A0108" w:rsidRDefault="000D1ABC" w:rsidP="005D49E3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pjevanje pjesmica</w:t>
      </w:r>
    </w:p>
    <w:p w14:paraId="60060E49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35EE4C7" w14:textId="78D45200" w:rsidR="000D1ABC" w:rsidRPr="005D49E3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  <w:r w:rsidRPr="005D49E3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t>PISANJE</w:t>
      </w:r>
    </w:p>
    <w:p w14:paraId="4A7B9377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490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189"/>
        <w:gridCol w:w="2682"/>
        <w:gridCol w:w="2191"/>
        <w:gridCol w:w="2293"/>
      </w:tblGrid>
      <w:tr w:rsidR="000D1ABC" w:rsidRPr="005D49E3" w14:paraId="3D02CFDA" w14:textId="77777777" w:rsidTr="00782FEF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1D508A9" w14:textId="06FCBFD6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OCJENA </w:t>
            </w:r>
          </w:p>
        </w:tc>
        <w:tc>
          <w:tcPr>
            <w:tcW w:w="2189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4B9F95C" w14:textId="34CF8C3E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ODLIČAN (5)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DA02094" w14:textId="5FAF4E63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VRLO DOBAR (4) 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30EBCAA" w14:textId="53A19124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DOBAR (3) </w:t>
            </w:r>
          </w:p>
        </w:tc>
        <w:tc>
          <w:tcPr>
            <w:tcW w:w="229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76872A4" w14:textId="45D87475" w:rsidR="000D1ABC" w:rsidRPr="005D49E3" w:rsidRDefault="005D49E3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5D49E3">
              <w:rPr>
                <w:rFonts w:ascii="Calibri" w:eastAsia="Times New Roman" w:hAnsi="Calibri" w:cs="Calibri"/>
                <w:b/>
                <w:bCs/>
                <w:highlight w:val="green"/>
                <w:lang w:eastAsia="hr-HR"/>
              </w:rPr>
              <w:t>DOVOLJAN (2)</w:t>
            </w:r>
            <w:r w:rsidRPr="005D49E3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0D1ABC" w:rsidRPr="000B3DA3" w14:paraId="0F883219" w14:textId="77777777" w:rsidTr="00782FEF">
        <w:tc>
          <w:tcPr>
            <w:tcW w:w="1135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FECA29B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-709" w:right="-567" w:firstLine="8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189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26E7EE" w14:textId="77777777" w:rsidR="000D1ABC" w:rsidRPr="0006573F" w:rsidRDefault="000D1ABC" w:rsidP="005D49E3">
            <w:pPr>
              <w:tabs>
                <w:tab w:val="left" w:pos="-426"/>
              </w:tabs>
              <w:spacing w:after="0" w:line="240" w:lineRule="auto"/>
              <w:ind w:left="135" w:right="5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predlošku. 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39C6437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5" w:right="5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1BD41C9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5" w:right="5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Djelomično točno prepisuje zadane riječi i rečenice. Djelomično točno dopunjava riječi slovima koja nedostaju. Djelomično točno odgovara na pitanja i piše kratki tekst prema predlošku.  </w:t>
            </w:r>
          </w:p>
        </w:tc>
        <w:tc>
          <w:tcPr>
            <w:tcW w:w="2293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4919183" w14:textId="77777777" w:rsidR="000D1ABC" w:rsidRPr="000B3DA3" w:rsidRDefault="000D1ABC" w:rsidP="005D49E3">
            <w:pPr>
              <w:tabs>
                <w:tab w:val="left" w:pos="-426"/>
              </w:tabs>
              <w:spacing w:after="0" w:line="240" w:lineRule="auto"/>
              <w:ind w:left="135" w:right="52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Često griješi u prepisivanju zadanih riječi i rečenica. Dopunjava slova i riječi koja nedostaju uz pomoć. Samo uz pomoć piše kratki tekst prema predlošku i odgovore na pitanja. </w:t>
            </w:r>
          </w:p>
        </w:tc>
      </w:tr>
    </w:tbl>
    <w:p w14:paraId="76F6A4F2" w14:textId="77777777" w:rsidR="000D1ABC" w:rsidRDefault="000D1ABC" w:rsidP="00CE53E4">
      <w:pPr>
        <w:tabs>
          <w:tab w:val="left" w:pos="-426"/>
        </w:tabs>
        <w:ind w:left="-709" w:right="-567"/>
      </w:pPr>
    </w:p>
    <w:p w14:paraId="6F22DD22" w14:textId="77777777" w:rsidR="000D1ABC" w:rsidRDefault="000D1ABC" w:rsidP="00782FEF">
      <w:pPr>
        <w:tabs>
          <w:tab w:val="left" w:pos="-426"/>
        </w:tabs>
        <w:spacing w:after="0"/>
        <w:ind w:left="-709" w:right="-567"/>
      </w:pPr>
      <w:r>
        <w:t>Načini provjere:</w:t>
      </w:r>
    </w:p>
    <w:p w14:paraId="278A600F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0293D8EC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7CF5956C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74723935" w14:textId="4CCB054A" w:rsidR="000D1ABC" w:rsidRDefault="00D6254E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</w:t>
      </w:r>
      <w:r w:rsidR="000D1ABC">
        <w:rPr>
          <w:lang w:val="hr-HR"/>
        </w:rPr>
        <w:t xml:space="preserve">pisanje kratkog teksta vođenog pitanjima  </w:t>
      </w:r>
    </w:p>
    <w:p w14:paraId="5D09A974" w14:textId="05484110" w:rsidR="000D1ABC" w:rsidRDefault="000D1ABC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3FF4C93F" w14:textId="2CD945D6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2658F551" w14:textId="3DC7DE59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37A9BF78" w14:textId="06232ED9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0EC8DC8E" w14:textId="4AC1DD05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0A48F3D1" w14:textId="2BBE5B17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40B943BE" w14:textId="1E68A751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2FE7995B" w14:textId="62F3041C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1FF18E06" w14:textId="10E24C95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54A09FC8" w14:textId="311EA994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005C5827" w14:textId="71AE8B49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5022556C" w14:textId="5033F9A8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74FD91AC" w14:textId="3ECA660D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75B9D038" w14:textId="7475E9D4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6A986306" w14:textId="731BC481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0B4E7537" w14:textId="5BF36544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2380DAF0" w14:textId="215BFEFC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6151BC32" w14:textId="17ADC247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0002D7CB" w14:textId="3E1EFBB4" w:rsidR="005D49E3" w:rsidRDefault="005D49E3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45AB04ED" w14:textId="77777777" w:rsidR="00782FEF" w:rsidRDefault="00782FEF" w:rsidP="00CE53E4">
      <w:pPr>
        <w:pStyle w:val="Odlomakpopisa"/>
        <w:tabs>
          <w:tab w:val="left" w:pos="-426"/>
        </w:tabs>
        <w:ind w:left="-709" w:right="-567"/>
        <w:rPr>
          <w:lang w:val="hr-HR"/>
        </w:rPr>
      </w:pPr>
    </w:p>
    <w:p w14:paraId="56B6A314" w14:textId="77777777" w:rsidR="000D1ABC" w:rsidRPr="00D34AF6" w:rsidRDefault="000D1ABC" w:rsidP="00CE53E4">
      <w:pPr>
        <w:tabs>
          <w:tab w:val="left" w:pos="-426"/>
        </w:tabs>
        <w:ind w:left="-709" w:right="-567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4</w:t>
      </w:r>
      <w:r w:rsidRPr="00D34AF6">
        <w:rPr>
          <w:b/>
          <w:bCs/>
          <w:u w:val="single"/>
        </w:rPr>
        <w:t>. razred</w:t>
      </w:r>
    </w:p>
    <w:p w14:paraId="379B0B3C" w14:textId="081D2A7E" w:rsidR="000D1ABC" w:rsidRPr="005D49E3" w:rsidRDefault="000D1ABC" w:rsidP="00CE53E4">
      <w:pPr>
        <w:tabs>
          <w:tab w:val="left" w:pos="-426"/>
        </w:tabs>
        <w:ind w:left="-709" w:right="-567"/>
        <w:rPr>
          <w:rFonts w:ascii="Calibri" w:eastAsia="Times New Roman" w:hAnsi="Calibri" w:cs="Calibri"/>
          <w:color w:val="FF0000"/>
          <w:u w:val="single"/>
          <w:lang w:eastAsia="hr-HR"/>
        </w:rPr>
      </w:pPr>
      <w:r w:rsidRPr="005D49E3">
        <w:rPr>
          <w:rFonts w:ascii="Calibri" w:eastAsia="Times New Roman" w:hAnsi="Calibri" w:cs="Calibri"/>
          <w:b/>
          <w:color w:val="FF0000"/>
          <w:u w:val="single"/>
          <w:lang w:eastAsia="hr-HR"/>
        </w:rPr>
        <w:t>SLUŠANJE S RAZUMIJEVANJEM</w:t>
      </w:r>
    </w:p>
    <w:tbl>
      <w:tblPr>
        <w:tblStyle w:val="Reetkatablice"/>
        <w:tblW w:w="1065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2297"/>
        <w:gridCol w:w="2239"/>
        <w:gridCol w:w="2552"/>
        <w:gridCol w:w="2291"/>
      </w:tblGrid>
      <w:tr w:rsidR="000D1ABC" w:rsidRPr="005D49E3" w14:paraId="38CFC0D8" w14:textId="77777777" w:rsidTr="00D6254E">
        <w:tc>
          <w:tcPr>
            <w:tcW w:w="1276" w:type="dxa"/>
          </w:tcPr>
          <w:p w14:paraId="520AD5E3" w14:textId="77777777" w:rsidR="000D1ABC" w:rsidRPr="005D49E3" w:rsidRDefault="000D1ABC" w:rsidP="005D49E3">
            <w:pPr>
              <w:tabs>
                <w:tab w:val="left" w:pos="-426"/>
              </w:tabs>
              <w:ind w:left="-709" w:right="-567" w:firstLine="742"/>
              <w:textAlignment w:val="baseline"/>
              <w:rPr>
                <w:rFonts w:eastAsia="Times New Roman" w:cstheme="minorHAnsi"/>
                <w:b/>
                <w:bCs/>
                <w:highlight w:val="magenta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magenta"/>
                <w:lang w:eastAsia="hr-HR"/>
              </w:rPr>
              <w:t>OCJENA</w:t>
            </w:r>
          </w:p>
        </w:tc>
        <w:tc>
          <w:tcPr>
            <w:tcW w:w="2297" w:type="dxa"/>
          </w:tcPr>
          <w:p w14:paraId="04BC3E2F" w14:textId="77777777" w:rsidR="000D1ABC" w:rsidRPr="005D49E3" w:rsidRDefault="000D1ABC" w:rsidP="005D49E3">
            <w:pPr>
              <w:tabs>
                <w:tab w:val="left" w:pos="-426"/>
              </w:tabs>
              <w:ind w:left="-709" w:right="-567" w:firstLine="746"/>
              <w:textAlignment w:val="baseline"/>
              <w:rPr>
                <w:rFonts w:eastAsia="Times New Roman" w:cstheme="minorHAnsi"/>
                <w:b/>
                <w:bCs/>
                <w:highlight w:val="magenta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magenta"/>
                <w:lang w:eastAsia="hr-HR"/>
              </w:rPr>
              <w:t>ODLIČAN (5)</w:t>
            </w:r>
          </w:p>
        </w:tc>
        <w:tc>
          <w:tcPr>
            <w:tcW w:w="2239" w:type="dxa"/>
          </w:tcPr>
          <w:p w14:paraId="44AA46F3" w14:textId="77777777" w:rsidR="000D1ABC" w:rsidRPr="005D49E3" w:rsidRDefault="000D1ABC" w:rsidP="005D49E3">
            <w:pPr>
              <w:tabs>
                <w:tab w:val="left" w:pos="-426"/>
              </w:tabs>
              <w:ind w:left="-709" w:right="-567" w:firstLine="746"/>
              <w:textAlignment w:val="baseline"/>
              <w:rPr>
                <w:rFonts w:eastAsia="Times New Roman" w:cstheme="minorHAnsi"/>
                <w:b/>
                <w:bCs/>
                <w:highlight w:val="magenta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magenta"/>
                <w:lang w:eastAsia="hr-HR"/>
              </w:rPr>
              <w:t>VRLO DOBAR (4)</w:t>
            </w:r>
          </w:p>
        </w:tc>
        <w:tc>
          <w:tcPr>
            <w:tcW w:w="2552" w:type="dxa"/>
          </w:tcPr>
          <w:p w14:paraId="5370A2C1" w14:textId="77777777" w:rsidR="000D1ABC" w:rsidRPr="005D49E3" w:rsidRDefault="000D1ABC" w:rsidP="005D49E3">
            <w:pPr>
              <w:tabs>
                <w:tab w:val="left" w:pos="-426"/>
              </w:tabs>
              <w:ind w:left="-709" w:right="-567" w:firstLine="746"/>
              <w:textAlignment w:val="baseline"/>
              <w:rPr>
                <w:rFonts w:eastAsia="Times New Roman" w:cstheme="minorHAnsi"/>
                <w:b/>
                <w:bCs/>
                <w:highlight w:val="magenta"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magenta"/>
                <w:lang w:eastAsia="hr-HR"/>
              </w:rPr>
              <w:t>DOBAR (3)</w:t>
            </w:r>
          </w:p>
        </w:tc>
        <w:tc>
          <w:tcPr>
            <w:tcW w:w="2291" w:type="dxa"/>
          </w:tcPr>
          <w:p w14:paraId="2320B516" w14:textId="77777777" w:rsidR="000D1ABC" w:rsidRPr="005D49E3" w:rsidRDefault="000D1ABC" w:rsidP="005D49E3">
            <w:pPr>
              <w:tabs>
                <w:tab w:val="left" w:pos="-426"/>
              </w:tabs>
              <w:ind w:left="-709" w:right="-567" w:firstLine="746"/>
              <w:textAlignment w:val="baseline"/>
              <w:rPr>
                <w:rFonts w:eastAsia="Times New Roman" w:cstheme="minorHAnsi"/>
                <w:b/>
                <w:bCs/>
                <w:lang w:eastAsia="hr-HR"/>
              </w:rPr>
            </w:pPr>
            <w:r w:rsidRPr="005D49E3">
              <w:rPr>
                <w:rFonts w:eastAsia="Times New Roman" w:cstheme="minorHAnsi"/>
                <w:b/>
                <w:bCs/>
                <w:highlight w:val="magenta"/>
                <w:lang w:eastAsia="hr-HR"/>
              </w:rPr>
              <w:t>DOVOLJAN (2)</w:t>
            </w:r>
          </w:p>
        </w:tc>
      </w:tr>
      <w:tr w:rsidR="000D1ABC" w14:paraId="78847EA0" w14:textId="77777777" w:rsidTr="00D6254E">
        <w:tc>
          <w:tcPr>
            <w:tcW w:w="1276" w:type="dxa"/>
          </w:tcPr>
          <w:p w14:paraId="1525EC9F" w14:textId="77777777" w:rsidR="000D1ABC" w:rsidRDefault="000D1ABC" w:rsidP="005D49E3">
            <w:pPr>
              <w:tabs>
                <w:tab w:val="left" w:pos="-426"/>
              </w:tabs>
              <w:ind w:left="-709" w:right="-567" w:firstLine="742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  <w:t>OPISIVAČ</w:t>
            </w:r>
          </w:p>
        </w:tc>
        <w:tc>
          <w:tcPr>
            <w:tcW w:w="2297" w:type="dxa"/>
            <w:shd w:val="clear" w:color="auto" w:fill="auto"/>
          </w:tcPr>
          <w:p w14:paraId="6AF3548B" w14:textId="77777777" w:rsidR="000D1ABC" w:rsidRDefault="000D1ABC" w:rsidP="005D49E3">
            <w:pPr>
              <w:tabs>
                <w:tab w:val="left" w:pos="-426"/>
              </w:tabs>
              <w:ind w:left="3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svih zadanih riječi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i rečenica, </w:t>
            </w:r>
            <w:r w:rsidRPr="004C7E19">
              <w:rPr>
                <w:rFonts w:ascii="Calibri" w:eastAsia="Times New Roman" w:hAnsi="Calibri" w:cs="Calibri"/>
                <w:lang w:eastAsia="hr-HR"/>
              </w:rPr>
              <w:t>odnosno uputa. 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Pokazuje razumijevanje priča i dijaloga. </w:t>
            </w:r>
          </w:p>
        </w:tc>
        <w:tc>
          <w:tcPr>
            <w:tcW w:w="2239" w:type="dxa"/>
            <w:shd w:val="clear" w:color="auto" w:fill="auto"/>
          </w:tcPr>
          <w:p w14:paraId="13FF4EF6" w14:textId="77777777" w:rsidR="000D1ABC" w:rsidRDefault="000D1ABC" w:rsidP="005D49E3">
            <w:pPr>
              <w:tabs>
                <w:tab w:val="left" w:pos="-426"/>
              </w:tabs>
              <w:ind w:left="3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većine riječi odnosno uputa. 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Pokazuje razumijevanje većeg dijela priče i dijaloga. </w:t>
            </w:r>
          </w:p>
        </w:tc>
        <w:tc>
          <w:tcPr>
            <w:tcW w:w="2552" w:type="dxa"/>
            <w:shd w:val="clear" w:color="auto" w:fill="auto"/>
          </w:tcPr>
          <w:p w14:paraId="4484ED96" w14:textId="77777777" w:rsidR="000D1ABC" w:rsidRDefault="000D1ABC" w:rsidP="005D49E3">
            <w:pPr>
              <w:tabs>
                <w:tab w:val="left" w:pos="-426"/>
              </w:tabs>
              <w:ind w:left="3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većine riječi odnosno uputa uz pomoć učitelja/učenika.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Djelomično pokazuje razumijevanje priča i dijaloga.</w:t>
            </w:r>
            <w:r w:rsidRPr="004C7E19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91" w:type="dxa"/>
            <w:shd w:val="clear" w:color="auto" w:fill="auto"/>
          </w:tcPr>
          <w:p w14:paraId="3A9B7280" w14:textId="77777777" w:rsidR="000D1ABC" w:rsidRDefault="000D1ABC" w:rsidP="005D49E3">
            <w:pPr>
              <w:tabs>
                <w:tab w:val="left" w:pos="-426"/>
              </w:tabs>
              <w:ind w:left="37" w:right="66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hr-HR"/>
              </w:rPr>
            </w:pPr>
            <w:r w:rsidRPr="004C7E19">
              <w:rPr>
                <w:rFonts w:ascii="Calibri" w:eastAsia="Times New Roman" w:hAnsi="Calibri" w:cs="Calibri"/>
                <w:lang w:eastAsia="hr-HR"/>
              </w:rPr>
              <w:t>Učenik verbalno ili neverbalno pokazuje razumijevanje dije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la </w:t>
            </w:r>
            <w:r w:rsidRPr="004C7E19">
              <w:rPr>
                <w:rFonts w:ascii="Calibri" w:eastAsia="Times New Roman" w:hAnsi="Calibri" w:cs="Calibri"/>
                <w:lang w:eastAsia="hr-HR"/>
              </w:rPr>
              <w:t>riječi odnosno uputa. 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Ima poteškoća u razumijevanju priča i dijaloga. </w:t>
            </w:r>
          </w:p>
        </w:tc>
      </w:tr>
    </w:tbl>
    <w:p w14:paraId="395A8BD7" w14:textId="77777777" w:rsidR="00782FEF" w:rsidRDefault="00782FEF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Calibri" w:eastAsia="Times New Roman" w:hAnsi="Calibri" w:cs="Calibri"/>
          <w:lang w:eastAsia="hr-HR"/>
        </w:rPr>
      </w:pPr>
    </w:p>
    <w:p w14:paraId="65416466" w14:textId="1080D43B" w:rsidR="000D1ABC" w:rsidRDefault="000D1ABC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Načini provjere:</w:t>
      </w:r>
    </w:p>
    <w:p w14:paraId="086D7507" w14:textId="77777777" w:rsidR="000D1ABC" w:rsidRPr="004C7E19" w:rsidRDefault="000D1ABC" w:rsidP="00CE53E4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pokazivanje slikovne kartice, predmeta i sl. na temelju</w:t>
      </w:r>
      <w:r>
        <w:rPr>
          <w:rFonts w:ascii="Calibri" w:eastAsia="Times New Roman" w:hAnsi="Calibri" w:cs="Calibri"/>
          <w:lang w:eastAsia="hr-HR"/>
        </w:rPr>
        <w:t xml:space="preserve"> zvučnog predloška</w:t>
      </w:r>
      <w:r w:rsidRPr="004C7E19">
        <w:rPr>
          <w:rFonts w:ascii="Calibri" w:eastAsia="Times New Roman" w:hAnsi="Calibri" w:cs="Calibri"/>
          <w:lang w:eastAsia="hr-HR"/>
        </w:rPr>
        <w:t xml:space="preserve"> (učiteljeva riječ, zvučni zapis) </w:t>
      </w:r>
    </w:p>
    <w:p w14:paraId="6A2F309B" w14:textId="77777777" w:rsidR="000D1ABC" w:rsidRPr="004C7E19" w:rsidRDefault="000D1ABC" w:rsidP="00CE53E4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odgovor tijelom na temelju uputa (npr. </w:t>
      </w:r>
      <w:r w:rsidRPr="004C7E19">
        <w:rPr>
          <w:rFonts w:ascii="Calibri" w:eastAsia="Times New Roman" w:hAnsi="Calibri" w:cs="Calibri"/>
          <w:i/>
          <w:iCs/>
          <w:lang w:eastAsia="hr-HR"/>
        </w:rPr>
        <w:t xml:space="preserve">sit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down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stand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up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,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turn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4C7E19">
        <w:rPr>
          <w:rFonts w:ascii="Calibri" w:eastAsia="Times New Roman" w:hAnsi="Calibri" w:cs="Calibri"/>
          <w:i/>
          <w:iCs/>
          <w:lang w:eastAsia="hr-HR"/>
        </w:rPr>
        <w:t>around</w:t>
      </w:r>
      <w:proofErr w:type="spellEnd"/>
      <w:r w:rsidRPr="004C7E19">
        <w:rPr>
          <w:rFonts w:ascii="Calibri" w:eastAsia="Times New Roman" w:hAnsi="Calibri" w:cs="Calibri"/>
          <w:i/>
          <w:iCs/>
          <w:lang w:eastAsia="hr-HR"/>
        </w:rPr>
        <w:t xml:space="preserve">,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open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book</w:t>
      </w:r>
      <w:proofErr w:type="spellEnd"/>
      <w:r w:rsidRPr="004C7E19">
        <w:rPr>
          <w:rFonts w:ascii="Calibri" w:eastAsia="Times New Roman" w:hAnsi="Calibri" w:cs="Calibri"/>
          <w:lang w:eastAsia="hr-HR"/>
        </w:rPr>
        <w:t>, itd.) </w:t>
      </w:r>
    </w:p>
    <w:p w14:paraId="2F68AAD0" w14:textId="77777777" w:rsidR="000D1ABC" w:rsidRPr="004C7E19" w:rsidRDefault="000D1ABC" w:rsidP="00CE53E4">
      <w:pPr>
        <w:numPr>
          <w:ilvl w:val="0"/>
          <w:numId w:val="26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odgovor na pitanj</w:t>
      </w:r>
      <w:r>
        <w:rPr>
          <w:rFonts w:ascii="Calibri" w:eastAsia="Times New Roman" w:hAnsi="Calibri" w:cs="Calibri"/>
          <w:lang w:eastAsia="hr-HR"/>
        </w:rPr>
        <w:t>a</w:t>
      </w:r>
      <w:r w:rsidRPr="004C7E19">
        <w:rPr>
          <w:rFonts w:ascii="Calibri" w:eastAsia="Times New Roman" w:hAnsi="Calibri" w:cs="Calibri"/>
          <w:lang w:eastAsia="hr-HR"/>
        </w:rPr>
        <w:t xml:space="preserve"> razumijevanja</w:t>
      </w:r>
      <w:r>
        <w:rPr>
          <w:rFonts w:ascii="Calibri" w:eastAsia="Times New Roman" w:hAnsi="Calibri" w:cs="Calibri"/>
          <w:lang w:eastAsia="hr-HR"/>
        </w:rPr>
        <w:t xml:space="preserve"> na temelju zvučnog predloška</w:t>
      </w:r>
    </w:p>
    <w:p w14:paraId="5D6DB4BE" w14:textId="77777777" w:rsidR="000D1ABC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 xml:space="preserve">zaokruživanje </w:t>
      </w:r>
      <w:r>
        <w:rPr>
          <w:rFonts w:ascii="Calibri" w:eastAsia="Times New Roman" w:hAnsi="Calibri" w:cs="Calibri"/>
          <w:lang w:eastAsia="hr-HR"/>
        </w:rPr>
        <w:t xml:space="preserve">ili označavanje </w:t>
      </w:r>
      <w:r w:rsidRPr="004C7E19">
        <w:rPr>
          <w:rFonts w:ascii="Calibri" w:eastAsia="Times New Roman" w:hAnsi="Calibri" w:cs="Calibri"/>
          <w:lang w:eastAsia="hr-HR"/>
        </w:rPr>
        <w:t xml:space="preserve">odgovora </w:t>
      </w:r>
      <w:r>
        <w:rPr>
          <w:rFonts w:ascii="Calibri" w:eastAsia="Times New Roman" w:hAnsi="Calibri" w:cs="Calibri"/>
          <w:lang w:eastAsia="hr-HR"/>
        </w:rPr>
        <w:t xml:space="preserve">T/F </w:t>
      </w:r>
      <w:r w:rsidRPr="004C7E19">
        <w:rPr>
          <w:rFonts w:ascii="Calibri" w:eastAsia="Times New Roman" w:hAnsi="Calibri" w:cs="Calibri"/>
          <w:lang w:eastAsia="hr-HR"/>
        </w:rPr>
        <w:t xml:space="preserve">na temelju </w:t>
      </w:r>
      <w:r>
        <w:rPr>
          <w:rFonts w:ascii="Calibri" w:eastAsia="Times New Roman" w:hAnsi="Calibri" w:cs="Calibri"/>
          <w:lang w:eastAsia="hr-HR"/>
        </w:rPr>
        <w:t>zvučnog predloška</w:t>
      </w:r>
    </w:p>
    <w:p w14:paraId="54BBCC4A" w14:textId="77777777" w:rsidR="000D1ABC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dopunjavanje rečenica riječima koje nedostaju</w:t>
      </w:r>
    </w:p>
    <w:p w14:paraId="439928F8" w14:textId="77777777" w:rsidR="000D1ABC" w:rsidRPr="009E1E78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 w:rsidRPr="004C7E19">
        <w:rPr>
          <w:rFonts w:ascii="Calibri" w:eastAsia="Times New Roman" w:hAnsi="Calibri" w:cs="Calibri"/>
          <w:lang w:eastAsia="hr-HR"/>
        </w:rPr>
        <w:t>povezivanje; npr. </w:t>
      </w:r>
      <w:r>
        <w:rPr>
          <w:rFonts w:ascii="Calibri" w:eastAsia="Times New Roman" w:hAnsi="Calibri" w:cs="Calibri"/>
          <w:i/>
          <w:iCs/>
          <w:lang w:eastAsia="hr-HR"/>
        </w:rPr>
        <w:t xml:space="preserve">A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camel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lives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in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desert</w:t>
      </w:r>
      <w:r w:rsidRPr="00E5706E">
        <w:rPr>
          <w:rFonts w:ascii="Calibri" w:eastAsia="Times New Roman" w:hAnsi="Calibri" w:cs="Calibri"/>
          <w:i/>
          <w:iCs/>
          <w:lang w:eastAsia="hr-HR"/>
        </w:rPr>
        <w:t>.</w:t>
      </w:r>
      <w:r w:rsidRPr="00E5706E">
        <w:rPr>
          <w:rFonts w:ascii="Calibri" w:eastAsia="Times New Roman" w:hAnsi="Calibri" w:cs="Calibri"/>
          <w:lang w:eastAsia="hr-HR"/>
        </w:rPr>
        <w:t>,</w:t>
      </w:r>
      <w:r w:rsidRPr="004C7E19">
        <w:rPr>
          <w:rFonts w:ascii="Calibri" w:eastAsia="Times New Roman" w:hAnsi="Calibri" w:cs="Calibri"/>
          <w:lang w:eastAsia="hr-HR"/>
        </w:rPr>
        <w:t> pri čemu treba povezati</w:t>
      </w:r>
      <w:r>
        <w:rPr>
          <w:rFonts w:ascii="Calibri" w:eastAsia="Times New Roman" w:hAnsi="Calibri" w:cs="Calibri"/>
          <w:lang w:eastAsia="hr-HR"/>
        </w:rPr>
        <w:t xml:space="preserve"> životinju sa staništem</w:t>
      </w:r>
    </w:p>
    <w:p w14:paraId="65C5961F" w14:textId="77777777" w:rsidR="000D1ABC" w:rsidRDefault="000D1ABC" w:rsidP="00CE53E4">
      <w:pPr>
        <w:numPr>
          <w:ilvl w:val="0"/>
          <w:numId w:val="27"/>
        </w:numPr>
        <w:tabs>
          <w:tab w:val="left" w:pos="-426"/>
        </w:tabs>
        <w:spacing w:after="0" w:line="240" w:lineRule="auto"/>
        <w:ind w:left="-709" w:right="-567" w:firstLine="0"/>
        <w:textAlignment w:val="baseline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bojanje crteža na temelju uputa (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strawberry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. 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Colour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 w:rsidRPr="00023B28">
        <w:rPr>
          <w:rFonts w:ascii="Calibri" w:eastAsia="Times New Roman" w:hAnsi="Calibri" w:cs="Calibri"/>
          <w:i/>
          <w:iCs/>
          <w:lang w:eastAsia="hr-HR"/>
        </w:rPr>
        <w:t>the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  <w:lang w:eastAsia="hr-HR"/>
        </w:rPr>
        <w:t>pear</w:t>
      </w:r>
      <w:proofErr w:type="spellEnd"/>
      <w:r w:rsidRPr="00023B28">
        <w:rPr>
          <w:rFonts w:ascii="Calibri" w:eastAsia="Times New Roman" w:hAnsi="Calibri" w:cs="Calibri"/>
          <w:i/>
          <w:iCs/>
          <w:lang w:eastAsia="hr-HR"/>
        </w:rPr>
        <w:t>.</w:t>
      </w:r>
      <w:r>
        <w:rPr>
          <w:rFonts w:ascii="Calibri" w:eastAsia="Times New Roman" w:hAnsi="Calibri" w:cs="Calibri"/>
          <w:lang w:eastAsia="hr-HR"/>
        </w:rPr>
        <w:t>)</w:t>
      </w:r>
    </w:p>
    <w:p w14:paraId="681D0FE8" w14:textId="34D278AD" w:rsidR="000D1ABC" w:rsidRDefault="000D1ABC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Calibri" w:eastAsia="Times New Roman" w:hAnsi="Calibri" w:cs="Calibri"/>
          <w:lang w:eastAsia="hr-HR"/>
        </w:rPr>
      </w:pPr>
    </w:p>
    <w:p w14:paraId="096C637C" w14:textId="77777777" w:rsidR="00D6254E" w:rsidRDefault="00D6254E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Calibri" w:eastAsia="Times New Roman" w:hAnsi="Calibri" w:cs="Calibri"/>
          <w:lang w:eastAsia="hr-HR"/>
        </w:rPr>
      </w:pPr>
    </w:p>
    <w:p w14:paraId="3DF81FA8" w14:textId="4D68A204" w:rsidR="000D1ABC" w:rsidRPr="00D6254E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color w:val="FF0000"/>
          <w:sz w:val="22"/>
          <w:szCs w:val="22"/>
          <w:u w:val="single"/>
        </w:rPr>
      </w:pPr>
      <w:r w:rsidRPr="00D6254E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t>ČITANJE S RAZUMIJEVANJEM</w:t>
      </w:r>
    </w:p>
    <w:p w14:paraId="72E34AD7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632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268"/>
        <w:gridCol w:w="2552"/>
        <w:gridCol w:w="2268"/>
      </w:tblGrid>
      <w:tr w:rsidR="000D1ABC" w:rsidRPr="00D6254E" w14:paraId="6B940866" w14:textId="77777777" w:rsidTr="00782FEF">
        <w:tc>
          <w:tcPr>
            <w:tcW w:w="127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4BB2001" w14:textId="4C2933D6" w:rsidR="000D1ABC" w:rsidRPr="00D6254E" w:rsidRDefault="00D6254E" w:rsidP="00D6254E">
            <w:pPr>
              <w:tabs>
                <w:tab w:val="left" w:pos="-426"/>
              </w:tabs>
              <w:spacing w:after="0" w:line="240" w:lineRule="auto"/>
              <w:ind w:left="-709" w:right="-567" w:firstLine="85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OCJENA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9C7909D" w14:textId="6BA0F56A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ODLIČAN (5)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803D777" w14:textId="5FE0C9F3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VRLO DOBAR (4) 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6DB072" w14:textId="7F732FBF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DOBAR (3)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16D271" w14:textId="53E23276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DOVOLJAN (2)</w:t>
            </w:r>
            <w:r w:rsidRPr="00D6254E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0D1ABC" w:rsidRPr="000B3DA3" w14:paraId="56BADA6D" w14:textId="77777777" w:rsidTr="00782FEF">
        <w:tc>
          <w:tcPr>
            <w:tcW w:w="127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913189B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-709" w:right="-567" w:firstLine="8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A3CD58" w14:textId="77777777" w:rsidR="000D1ABC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Glasno čita riječi, rečenice i kraći tekst točno i tečno. </w:t>
            </w:r>
          </w:p>
          <w:p w14:paraId="13099D69" w14:textId="77777777" w:rsidR="000D1ABC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Točno sastavlja rečenice od ponuđenih riječi.</w:t>
            </w:r>
          </w:p>
          <w:p w14:paraId="72E882F5" w14:textId="77777777" w:rsidR="000D1ABC" w:rsidRPr="0006573F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Prepoznaje točne od netočnih informacija u tekstu. Prilikom odgovaranja na pitanja o razumijevanju pročitanog u potpunosti pokazuje razumijevanje pročitanog i postavljenih pitanja.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F4EB96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Riječi, rečenice i kraće tekstove čita točno uz manje pogreške u izgovoru riječi. Prilično točno sastavlja rečenice od ponuđenih riječi. Prepoznaje točne od netočnih informacija u tekstu s manje sigurnosti i točnosti. Prilikom odgovaranja na jednostavna pitanja o razumijevanju uglavnom pokazuje razumijevanje pročitanog i postavljenih pitanja.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AFEB9A0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Riječi, rečenice i kraće tekstove čita s pogreškama i sporo, ali ga se može razumjeti. Uglavnom točno sastavlja rečenice od ponuđenih riječi. Djelomično točno prepoznaje točne od netočnih informacija u tekstu. Prilikom odgovaranja na jednostavna pitanja o razumijevanju pročitanog treba pojašnjenje pitanja ili njegovo parafraziranje od strane sugovornika.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240AB0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8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Riječi, rečenice i kraće tekstove čita sporo i s dosta pogrešaka, te ga je ponekad teško razumjeti. Ima poteškoća u prepoznavanju točnih i netočnih informacija u tekstu. Prilikom odgovaranja na jednostavna pitanja o razumijevanju pročitanog treba mu prevesti neka pitanja. </w:t>
            </w:r>
          </w:p>
        </w:tc>
      </w:tr>
    </w:tbl>
    <w:p w14:paraId="595A754B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412E5AD6" w14:textId="77777777" w:rsidR="000D1ABC" w:rsidRDefault="000D1ABC" w:rsidP="00782FEF">
      <w:pPr>
        <w:tabs>
          <w:tab w:val="left" w:pos="-426"/>
        </w:tabs>
        <w:spacing w:after="0"/>
        <w:ind w:left="-709" w:right="-567"/>
      </w:pPr>
      <w:r>
        <w:t>Načini provjere:</w:t>
      </w:r>
    </w:p>
    <w:p w14:paraId="2A5FA8AC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glasno čitanje riječi i dijelova teksta ili priče po ulogama</w:t>
      </w:r>
    </w:p>
    <w:p w14:paraId="32D69BA9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označavanje rečenica točnim i netočnim nakon pročitanog teksta ili priče</w:t>
      </w:r>
    </w:p>
    <w:p w14:paraId="6E1E7FAE" w14:textId="77777777" w:rsidR="000D1ABC" w:rsidRPr="009A0108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odgovaranje na pitanja o razumijevanju nakon pročitanog teksta ili priče</w:t>
      </w:r>
    </w:p>
    <w:p w14:paraId="23151586" w14:textId="636A35D6" w:rsidR="000D1ABC" w:rsidRPr="009A0108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pronalaženje riječi i rečenica u tekstu tako da odgovaraju zadanom prijevodu na hrvatskom jeziku. </w:t>
      </w:r>
    </w:p>
    <w:p w14:paraId="7AE76AF3" w14:textId="77777777" w:rsidR="000D1ABC" w:rsidRPr="004C7E19" w:rsidRDefault="000D1ABC" w:rsidP="00CE53E4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Fonts w:ascii="Calibri" w:eastAsia="Times New Roman" w:hAnsi="Calibri" w:cs="Calibri"/>
          <w:lang w:eastAsia="hr-HR"/>
        </w:rPr>
      </w:pPr>
    </w:p>
    <w:p w14:paraId="419A92CE" w14:textId="304BD314" w:rsidR="000D1ABC" w:rsidRPr="00D6254E" w:rsidRDefault="000D1ABC" w:rsidP="00D6254E">
      <w:pPr>
        <w:tabs>
          <w:tab w:val="left" w:pos="-426"/>
        </w:tabs>
        <w:spacing w:after="0" w:line="240" w:lineRule="auto"/>
        <w:ind w:left="-709" w:right="-567"/>
        <w:textAlignment w:val="baseline"/>
        <w:rPr>
          <w:rStyle w:val="normaltextrun"/>
          <w:rFonts w:ascii="Calibri" w:hAnsi="Calibri" w:cs="Calibri"/>
          <w:b/>
          <w:color w:val="FF0000"/>
          <w:u w:val="single"/>
        </w:rPr>
      </w:pPr>
      <w:r w:rsidRPr="00D6254E">
        <w:rPr>
          <w:rFonts w:ascii="Calibri" w:eastAsia="Times New Roman" w:hAnsi="Calibri" w:cs="Calibri"/>
          <w:color w:val="FF0000"/>
          <w:u w:val="single"/>
          <w:lang w:eastAsia="hr-HR"/>
        </w:rPr>
        <w:t> </w:t>
      </w:r>
      <w:r w:rsidRPr="00D6254E">
        <w:rPr>
          <w:rStyle w:val="normaltextrun"/>
          <w:rFonts w:ascii="Calibri" w:hAnsi="Calibri" w:cs="Calibri"/>
          <w:b/>
          <w:color w:val="FF0000"/>
          <w:u w:val="single"/>
        </w:rPr>
        <w:t>GOVORENJE</w:t>
      </w:r>
    </w:p>
    <w:p w14:paraId="61FECDFD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632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127"/>
        <w:gridCol w:w="2409"/>
        <w:gridCol w:w="2552"/>
        <w:gridCol w:w="2268"/>
      </w:tblGrid>
      <w:tr w:rsidR="000D1ABC" w:rsidRPr="00D6254E" w14:paraId="54FEF289" w14:textId="77777777" w:rsidTr="00782FEF">
        <w:tc>
          <w:tcPr>
            <w:tcW w:w="127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73144FF" w14:textId="40EE5860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OCJENA 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309533" w14:textId="15CE87A9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ODLIČAN (5) 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AD87F99" w14:textId="6F84605F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VRLO DOBAR (4) 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A3E1A7" w14:textId="647A5BA1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DOBAR (3)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014B20A" w14:textId="14127F9C" w:rsidR="000D1ABC" w:rsidRPr="00D6254E" w:rsidRDefault="00D6254E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6254E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DOVOLJAN (2)</w:t>
            </w:r>
            <w:r w:rsidRPr="00D6254E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0D1ABC" w:rsidRPr="000B3DA3" w14:paraId="21AE4B05" w14:textId="77777777" w:rsidTr="00782FEF">
        <w:tc>
          <w:tcPr>
            <w:tcW w:w="127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3AB67DB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-709" w:right="-567" w:firstLine="8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93B0723" w14:textId="602EE9D9" w:rsidR="000D1ABC" w:rsidRPr="000B3DA3" w:rsidRDefault="000D1ABC" w:rsidP="00782FEF">
            <w:pPr>
              <w:tabs>
                <w:tab w:val="left" w:pos="-426"/>
              </w:tabs>
              <w:spacing w:after="0" w:line="240" w:lineRule="auto"/>
              <w:ind w:left="145" w:right="13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Učenik imenuje sve pojmove i točno koristi riječi u danom kontekstu. Razgovara s drugim učenikom razmjenjujući semantički i gramatički točne kratke rečenice i pitanja. </w:t>
            </w:r>
            <w:r w:rsidRPr="00BC3F2E">
              <w:rPr>
                <w:rFonts w:ascii="Calibri" w:eastAsia="Times New Roman" w:hAnsi="Calibri" w:cs="Calibri"/>
                <w:lang w:eastAsia="hr-HR"/>
              </w:rPr>
              <w:t>U slučaju nesporazuma, ponavlja rečenicu (odgovor, pitanje). </w:t>
            </w:r>
            <w:r>
              <w:rPr>
                <w:rFonts w:ascii="Calibri" w:eastAsia="Times New Roman" w:hAnsi="Calibri" w:cs="Calibri"/>
                <w:lang w:eastAsia="hr-HR"/>
              </w:rPr>
              <w:t>Odgovara na pitanja jednostavnim rečenicama.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88DB23D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Učenik imenuje većinu pojmova i točno koristi riječi u danom kontekstu. Razgovara s drugim učenikom razmjenjujući semantički točne kratke rečenice i pitanja. Ponekad odgovara jednom riječju. U slučaju nesporazuma, ponavlja rečenicu (odgovor, pitanje). </w:t>
            </w:r>
          </w:p>
          <w:p w14:paraId="7EFBB6E8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9A4DFF0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Učenik djelomično točno imenuje pojmove i uglavnom točno ih koristi u kontekstu. Razgovara s drugim učenikom razmjenjujući uglavnom semantički točne kratke rečenice i pitanja. Češće odgovara jednom riječju nego li rečenicom. U slučaju nesporazuma koristi materinji jezik. 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2FC530" w14:textId="426AB123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Učenik rijetko točno imenuje pojmove i griješi pri njihovoj primjeni u kontekstu. Samo uz pomoć učitelja uspijeva ostvariti komunikaciju s drugim učenikom. Teže prepoznaje nesporazum</w:t>
            </w:r>
            <w:r w:rsidR="00D6254E">
              <w:rPr>
                <w:rFonts w:ascii="Calibri" w:eastAsia="Times New Roman" w:hAnsi="Calibri" w:cs="Calibri"/>
                <w:lang w:eastAsia="hr-HR"/>
              </w:rPr>
              <w:t xml:space="preserve"> i gotovo uvijek pribjegava upotrebi materinjeg jezika.</w:t>
            </w:r>
          </w:p>
          <w:p w14:paraId="74ACBBD2" w14:textId="77777777" w:rsidR="000D1ABC" w:rsidRPr="000B3DA3" w:rsidRDefault="000D1ABC" w:rsidP="00D6254E">
            <w:pPr>
              <w:tabs>
                <w:tab w:val="left" w:pos="-426"/>
              </w:tabs>
              <w:spacing w:after="0" w:line="240" w:lineRule="auto"/>
              <w:ind w:left="145" w:right="136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</w:p>
        </w:tc>
      </w:tr>
    </w:tbl>
    <w:p w14:paraId="2A22A78D" w14:textId="77777777" w:rsidR="00782FEF" w:rsidRDefault="00782FEF" w:rsidP="00782FEF">
      <w:pPr>
        <w:tabs>
          <w:tab w:val="left" w:pos="-426"/>
        </w:tabs>
        <w:spacing w:after="0"/>
        <w:ind w:left="-709" w:right="-567"/>
      </w:pPr>
    </w:p>
    <w:p w14:paraId="3680CFAA" w14:textId="7CA03BCA" w:rsidR="000D1ABC" w:rsidRDefault="000D1ABC" w:rsidP="00782FEF">
      <w:pPr>
        <w:tabs>
          <w:tab w:val="left" w:pos="-426"/>
        </w:tabs>
        <w:spacing w:after="0"/>
        <w:ind w:left="-709" w:right="-567"/>
      </w:pPr>
      <w:r>
        <w:t>Načini provjere:</w:t>
      </w:r>
    </w:p>
    <w:p w14:paraId="06AB863A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imenovanje predmeta i pojava na slikama</w:t>
      </w:r>
    </w:p>
    <w:p w14:paraId="7D490DE6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razgovor učenika u paru ili skupini prema uputama</w:t>
      </w:r>
    </w:p>
    <w:p w14:paraId="76A71E8C" w14:textId="77777777" w:rsidR="000D1ABC" w:rsidRPr="009A0108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formuliranje odgovora na pitanja</w:t>
      </w:r>
    </w:p>
    <w:p w14:paraId="044BD394" w14:textId="225F7F89" w:rsidR="000D1ABC" w:rsidRPr="009A0108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>pjevanje pjesmica</w:t>
      </w:r>
    </w:p>
    <w:p w14:paraId="6C008BD6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C017DFC" w14:textId="67ED6235" w:rsidR="000D1ABC" w:rsidRPr="00D6254E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</w:pPr>
      <w:r w:rsidRPr="00D6254E">
        <w:rPr>
          <w:rStyle w:val="normaltextrun"/>
          <w:rFonts w:ascii="Calibri" w:hAnsi="Calibri" w:cs="Calibri"/>
          <w:b/>
          <w:color w:val="FF0000"/>
          <w:sz w:val="22"/>
          <w:szCs w:val="22"/>
          <w:u w:val="single"/>
        </w:rPr>
        <w:t>PISANJE</w:t>
      </w:r>
    </w:p>
    <w:p w14:paraId="104B2675" w14:textId="77777777" w:rsidR="000D1ABC" w:rsidRDefault="000D1ABC" w:rsidP="00CE53E4">
      <w:pPr>
        <w:pStyle w:val="paragraph"/>
        <w:tabs>
          <w:tab w:val="left" w:pos="-426"/>
        </w:tabs>
        <w:spacing w:before="0" w:beforeAutospacing="0" w:after="0" w:afterAutospacing="0"/>
        <w:ind w:left="-709" w:right="-567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tbl>
      <w:tblPr>
        <w:tblW w:w="10632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274"/>
        <w:gridCol w:w="2688"/>
        <w:gridCol w:w="2126"/>
      </w:tblGrid>
      <w:tr w:rsidR="000D1ABC" w:rsidRPr="002248AB" w14:paraId="7CDD9D00" w14:textId="77777777" w:rsidTr="00782FEF">
        <w:tc>
          <w:tcPr>
            <w:tcW w:w="127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E0F1E5D" w14:textId="39CC80DE" w:rsidR="000D1ABC" w:rsidRPr="002248AB" w:rsidRDefault="002248AB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2248AB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OCJENA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50C90AF" w14:textId="2CBBB1BC" w:rsidR="000D1ABC" w:rsidRPr="002248AB" w:rsidRDefault="002248AB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2248AB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ODLIČAN (5) </w:t>
            </w:r>
          </w:p>
        </w:tc>
        <w:tc>
          <w:tcPr>
            <w:tcW w:w="227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E173436" w14:textId="4CBD9BDB" w:rsidR="000D1ABC" w:rsidRPr="002248AB" w:rsidRDefault="002248AB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2248AB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VRLO DOBAR (4) </w:t>
            </w:r>
          </w:p>
        </w:tc>
        <w:tc>
          <w:tcPr>
            <w:tcW w:w="268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3ABCA7" w14:textId="2500DA1B" w:rsidR="000D1ABC" w:rsidRPr="002248AB" w:rsidRDefault="002248AB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magenta"/>
                <w:lang w:eastAsia="hr-HR"/>
              </w:rPr>
            </w:pPr>
            <w:r w:rsidRPr="002248AB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DOBAR (3) 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76445FC" w14:textId="4420ECCA" w:rsidR="000D1ABC" w:rsidRPr="002248AB" w:rsidRDefault="002248AB" w:rsidP="00CE53E4">
            <w:pPr>
              <w:tabs>
                <w:tab w:val="left" w:pos="-426"/>
              </w:tabs>
              <w:spacing w:after="0" w:line="240" w:lineRule="auto"/>
              <w:ind w:left="-709"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248AB">
              <w:rPr>
                <w:rFonts w:ascii="Calibri" w:eastAsia="Times New Roman" w:hAnsi="Calibri" w:cs="Calibri"/>
                <w:b/>
                <w:bCs/>
                <w:highlight w:val="magenta"/>
                <w:lang w:eastAsia="hr-HR"/>
              </w:rPr>
              <w:t>DOVOLJAN (2)</w:t>
            </w:r>
            <w:r w:rsidRPr="002248AB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0D1ABC" w:rsidRPr="000B3DA3" w14:paraId="1807D82F" w14:textId="77777777" w:rsidTr="00782FEF">
        <w:tc>
          <w:tcPr>
            <w:tcW w:w="127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CDCFBA4" w14:textId="77777777" w:rsidR="000D1ABC" w:rsidRPr="000B3DA3" w:rsidRDefault="000D1ABC" w:rsidP="002248AB">
            <w:pPr>
              <w:tabs>
                <w:tab w:val="left" w:pos="-426"/>
              </w:tabs>
              <w:spacing w:after="0" w:line="240" w:lineRule="auto"/>
              <w:ind w:left="-709" w:right="-567" w:firstLine="85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OPISIVAČ</w:t>
            </w:r>
            <w:r w:rsidRPr="000B3DA3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4AE991F" w14:textId="77777777" w:rsidR="000D1ABC" w:rsidRDefault="000D1ABC" w:rsidP="002248AB">
            <w:pPr>
              <w:tabs>
                <w:tab w:val="left" w:pos="-426"/>
              </w:tabs>
              <w:spacing w:after="0" w:line="240" w:lineRule="auto"/>
              <w:ind w:left="145" w:right="28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Samostalno i točno prepisuje zadane riječi i rečenice. Dopunjava riječi slovima koja nedostaju. Dopunjava rečenice riječima koje nedostaju. Točno odgovara na pitanja prema uzorku. Samostalno i točno piše kratki tekst prema predlošku. </w:t>
            </w:r>
          </w:p>
          <w:p w14:paraId="59350C3B" w14:textId="77777777" w:rsidR="000D1ABC" w:rsidRPr="0006573F" w:rsidRDefault="000D1ABC" w:rsidP="002248AB">
            <w:pPr>
              <w:tabs>
                <w:tab w:val="left" w:pos="-426"/>
              </w:tabs>
              <w:spacing w:after="0" w:line="240" w:lineRule="auto"/>
              <w:ind w:left="145" w:right="28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Točno piše kratki tekst po diktatu. </w:t>
            </w:r>
          </w:p>
        </w:tc>
        <w:tc>
          <w:tcPr>
            <w:tcW w:w="2274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32328B2" w14:textId="77777777" w:rsidR="000D1ABC" w:rsidRPr="000B3DA3" w:rsidRDefault="000D1ABC" w:rsidP="002248AB">
            <w:pPr>
              <w:tabs>
                <w:tab w:val="left" w:pos="-426"/>
              </w:tabs>
              <w:spacing w:after="0" w:line="240" w:lineRule="auto"/>
              <w:ind w:left="145" w:right="28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Uglavnom točno prepisuje zadane riječi i rečenice. Uglavnom točno dopunjava riječi slovima koja nedostaju. Uglavnom točno dopunjava rečenice riječima koje nedostaju. Pisano odgovara na pitanja prema uzorku. Samostalno i točno piše kratki tekst prema predlošku. Uglavnom točno piše kratki tekst po diktatu.</w:t>
            </w:r>
          </w:p>
        </w:tc>
        <w:tc>
          <w:tcPr>
            <w:tcW w:w="2688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6DD18C4" w14:textId="77777777" w:rsidR="000D1ABC" w:rsidRPr="000B3DA3" w:rsidRDefault="000D1ABC" w:rsidP="002248AB">
            <w:pPr>
              <w:tabs>
                <w:tab w:val="left" w:pos="-426"/>
              </w:tabs>
              <w:spacing w:after="0" w:line="240" w:lineRule="auto"/>
              <w:ind w:left="145" w:right="28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Djelomično točno prepisuje zadane riječi i rečenice. Djelomično točno dopunjava riječi slovima koja nedostaju. Djelomično točno odgovara na pitanja i piše kratki tekst prema predlošku. Djelomično točno piše kratki tekst po diktatu. 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B0C0AD0" w14:textId="77777777" w:rsidR="000D1ABC" w:rsidRPr="000B3DA3" w:rsidRDefault="000D1ABC" w:rsidP="002248AB">
            <w:pPr>
              <w:tabs>
                <w:tab w:val="left" w:pos="-426"/>
              </w:tabs>
              <w:spacing w:after="0" w:line="240" w:lineRule="auto"/>
              <w:ind w:left="145" w:right="280"/>
              <w:textAlignment w:val="baseline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Često griješi u prepisivanju zadanih riječi i rečenica. Dopunjava slova i riječi koja nedostaju uz pomoć. Samo uz pomoć piše kratki tekst prema predlošku i odgovore na pitanja. Radi dosta pogrešaka kod pisanja po diktatu. </w:t>
            </w:r>
          </w:p>
        </w:tc>
      </w:tr>
    </w:tbl>
    <w:p w14:paraId="305C0E4F" w14:textId="77777777" w:rsidR="000D1ABC" w:rsidRDefault="000D1ABC" w:rsidP="00782FEF">
      <w:pPr>
        <w:tabs>
          <w:tab w:val="left" w:pos="-426"/>
        </w:tabs>
        <w:spacing w:after="0"/>
        <w:ind w:left="-709" w:right="-567"/>
      </w:pPr>
      <w:r>
        <w:lastRenderedPageBreak/>
        <w:t>Načini provjere:</w:t>
      </w:r>
    </w:p>
    <w:p w14:paraId="569DC08B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prepisivanje riječi i rečenica i njihovo umetanje u tekst</w:t>
      </w:r>
    </w:p>
    <w:p w14:paraId="7CF07826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pismeno odgovaranje na pitanja </w:t>
      </w:r>
    </w:p>
    <w:p w14:paraId="303E39F9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pisanje kratkog teksta prema predlošku uz izmjenu elemenata</w:t>
      </w:r>
    </w:p>
    <w:p w14:paraId="5E42DC26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pisanje kratkog teksta vođenog pitanjima  </w:t>
      </w:r>
    </w:p>
    <w:p w14:paraId="46047DB6" w14:textId="77777777" w:rsidR="000D1ABC" w:rsidRDefault="000D1ABC" w:rsidP="00CE53E4">
      <w:pPr>
        <w:pStyle w:val="Odlomakpopisa"/>
        <w:numPr>
          <w:ilvl w:val="0"/>
          <w:numId w:val="32"/>
        </w:numPr>
        <w:tabs>
          <w:tab w:val="left" w:pos="-426"/>
        </w:tabs>
        <w:ind w:left="-709" w:right="-567" w:firstLine="0"/>
        <w:rPr>
          <w:lang w:val="hr-HR"/>
        </w:rPr>
      </w:pPr>
      <w:r>
        <w:rPr>
          <w:lang w:val="hr-HR"/>
        </w:rPr>
        <w:t xml:space="preserve">   diktat (samo se formativno vrednuje kroz bilješke učitelja)</w:t>
      </w:r>
    </w:p>
    <w:p w14:paraId="77FA847B" w14:textId="4331F249" w:rsidR="000D1ABC" w:rsidRDefault="000D1ABC" w:rsidP="00CE53E4">
      <w:pPr>
        <w:tabs>
          <w:tab w:val="left" w:pos="-426"/>
        </w:tabs>
        <w:ind w:left="-709" w:right="-567"/>
      </w:pPr>
    </w:p>
    <w:p w14:paraId="6E28B9C0" w14:textId="4F763BB1" w:rsidR="00C37B06" w:rsidRDefault="00C37B06" w:rsidP="000D1ABC">
      <w:pPr>
        <w:ind w:right="-567"/>
      </w:pPr>
    </w:p>
    <w:p w14:paraId="05DCD909" w14:textId="047ED8AF" w:rsidR="00CE53E4" w:rsidRDefault="00CE53E4" w:rsidP="000D1ABC">
      <w:pPr>
        <w:ind w:right="-567"/>
      </w:pPr>
    </w:p>
    <w:p w14:paraId="114B5DB6" w14:textId="77777777" w:rsidR="00CE53E4" w:rsidRDefault="00CE53E4" w:rsidP="000D1ABC">
      <w:pPr>
        <w:ind w:right="-567"/>
      </w:pPr>
    </w:p>
    <w:p w14:paraId="4163DD63" w14:textId="2F30EFBD" w:rsidR="00C37B06" w:rsidRDefault="00C37B06" w:rsidP="000D1ABC">
      <w:pPr>
        <w:ind w:right="-567"/>
      </w:pPr>
    </w:p>
    <w:p w14:paraId="0369F829" w14:textId="1361EFD9" w:rsidR="00C37B06" w:rsidRDefault="00C37B06" w:rsidP="000D1ABC">
      <w:pPr>
        <w:ind w:right="-567"/>
      </w:pPr>
    </w:p>
    <w:p w14:paraId="2F3B1F17" w14:textId="0A24853C" w:rsidR="00C37B06" w:rsidRDefault="00C37B06" w:rsidP="000D1ABC">
      <w:pPr>
        <w:ind w:right="-567"/>
      </w:pPr>
    </w:p>
    <w:p w14:paraId="3617F40A" w14:textId="4FF9E1AC" w:rsidR="00C37B06" w:rsidRDefault="00C37B06" w:rsidP="000D1ABC">
      <w:pPr>
        <w:ind w:right="-567"/>
      </w:pPr>
    </w:p>
    <w:p w14:paraId="40536C9C" w14:textId="5B7A7071" w:rsidR="00C37B06" w:rsidRDefault="00C37B06" w:rsidP="000D1ABC">
      <w:pPr>
        <w:ind w:right="-567"/>
      </w:pPr>
    </w:p>
    <w:p w14:paraId="03387BBE" w14:textId="28EFCF96" w:rsidR="00C37B06" w:rsidRDefault="00C37B06" w:rsidP="000D1ABC">
      <w:pPr>
        <w:ind w:right="-567"/>
      </w:pPr>
    </w:p>
    <w:p w14:paraId="12FB83BD" w14:textId="77777777" w:rsidR="00C37B06" w:rsidRPr="008A73FA" w:rsidRDefault="00C37B06" w:rsidP="000D1ABC">
      <w:pPr>
        <w:ind w:right="-567"/>
      </w:pPr>
    </w:p>
    <w:sectPr w:rsidR="00C37B06" w:rsidRPr="008A73FA" w:rsidSect="00B5172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FB3"/>
    <w:multiLevelType w:val="multilevel"/>
    <w:tmpl w:val="8E6A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A14BA"/>
    <w:multiLevelType w:val="multilevel"/>
    <w:tmpl w:val="AAC0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0025A"/>
    <w:multiLevelType w:val="multilevel"/>
    <w:tmpl w:val="EDDE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D2245"/>
    <w:multiLevelType w:val="multilevel"/>
    <w:tmpl w:val="E1BC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0CD5"/>
    <w:multiLevelType w:val="multilevel"/>
    <w:tmpl w:val="CE64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416B10"/>
    <w:multiLevelType w:val="multilevel"/>
    <w:tmpl w:val="3ED0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59170C"/>
    <w:multiLevelType w:val="multilevel"/>
    <w:tmpl w:val="C83C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AE373B"/>
    <w:multiLevelType w:val="multilevel"/>
    <w:tmpl w:val="405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5A4D57"/>
    <w:multiLevelType w:val="multilevel"/>
    <w:tmpl w:val="B16E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51C5D"/>
    <w:multiLevelType w:val="multilevel"/>
    <w:tmpl w:val="AE4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0B7B2D"/>
    <w:multiLevelType w:val="multilevel"/>
    <w:tmpl w:val="7F42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036488"/>
    <w:multiLevelType w:val="multilevel"/>
    <w:tmpl w:val="E7683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A7748"/>
    <w:multiLevelType w:val="multilevel"/>
    <w:tmpl w:val="CB18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47573"/>
    <w:multiLevelType w:val="multilevel"/>
    <w:tmpl w:val="3A4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85465"/>
    <w:multiLevelType w:val="multilevel"/>
    <w:tmpl w:val="FCFC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15FA0"/>
    <w:multiLevelType w:val="multilevel"/>
    <w:tmpl w:val="80CA5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EA00CD"/>
    <w:multiLevelType w:val="multilevel"/>
    <w:tmpl w:val="B6F8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76564A"/>
    <w:multiLevelType w:val="multilevel"/>
    <w:tmpl w:val="415E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9F142A"/>
    <w:multiLevelType w:val="multilevel"/>
    <w:tmpl w:val="6BB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BC5430"/>
    <w:multiLevelType w:val="multilevel"/>
    <w:tmpl w:val="096A6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B85CD0"/>
    <w:multiLevelType w:val="multilevel"/>
    <w:tmpl w:val="B1B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3F11C8"/>
    <w:multiLevelType w:val="multilevel"/>
    <w:tmpl w:val="B172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E457B9"/>
    <w:multiLevelType w:val="multilevel"/>
    <w:tmpl w:val="383E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35F48"/>
    <w:multiLevelType w:val="multilevel"/>
    <w:tmpl w:val="4ACC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A43DCF"/>
    <w:multiLevelType w:val="multilevel"/>
    <w:tmpl w:val="CA3A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BB29A4"/>
    <w:multiLevelType w:val="hybridMultilevel"/>
    <w:tmpl w:val="461873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F75D3"/>
    <w:multiLevelType w:val="multilevel"/>
    <w:tmpl w:val="F6DC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46123E"/>
    <w:multiLevelType w:val="multilevel"/>
    <w:tmpl w:val="2B1C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D93AE4"/>
    <w:multiLevelType w:val="multilevel"/>
    <w:tmpl w:val="03EC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107C93"/>
    <w:multiLevelType w:val="hybridMultilevel"/>
    <w:tmpl w:val="C3EA8A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928FA"/>
    <w:multiLevelType w:val="multilevel"/>
    <w:tmpl w:val="6DF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2D752F"/>
    <w:multiLevelType w:val="multilevel"/>
    <w:tmpl w:val="94E0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DD62D0"/>
    <w:multiLevelType w:val="multilevel"/>
    <w:tmpl w:val="3EC6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8575394">
    <w:abstractNumId w:val="18"/>
  </w:num>
  <w:num w:numId="2" w16cid:durableId="89666410">
    <w:abstractNumId w:val="19"/>
  </w:num>
  <w:num w:numId="3" w16cid:durableId="574823739">
    <w:abstractNumId w:val="27"/>
  </w:num>
  <w:num w:numId="4" w16cid:durableId="1101140677">
    <w:abstractNumId w:val="10"/>
  </w:num>
  <w:num w:numId="5" w16cid:durableId="1473791601">
    <w:abstractNumId w:val="22"/>
  </w:num>
  <w:num w:numId="6" w16cid:durableId="1002506843">
    <w:abstractNumId w:val="9"/>
  </w:num>
  <w:num w:numId="7" w16cid:durableId="1695613121">
    <w:abstractNumId w:val="12"/>
  </w:num>
  <w:num w:numId="8" w16cid:durableId="1014957719">
    <w:abstractNumId w:val="15"/>
  </w:num>
  <w:num w:numId="9" w16cid:durableId="863175795">
    <w:abstractNumId w:val="3"/>
  </w:num>
  <w:num w:numId="10" w16cid:durableId="1985812440">
    <w:abstractNumId w:val="14"/>
  </w:num>
  <w:num w:numId="11" w16cid:durableId="1101293985">
    <w:abstractNumId w:val="30"/>
  </w:num>
  <w:num w:numId="12" w16cid:durableId="1675955538">
    <w:abstractNumId w:val="1"/>
  </w:num>
  <w:num w:numId="13" w16cid:durableId="818691237">
    <w:abstractNumId w:val="24"/>
  </w:num>
  <w:num w:numId="14" w16cid:durableId="240531727">
    <w:abstractNumId w:val="13"/>
  </w:num>
  <w:num w:numId="15" w16cid:durableId="496725020">
    <w:abstractNumId w:val="2"/>
  </w:num>
  <w:num w:numId="16" w16cid:durableId="1374693403">
    <w:abstractNumId w:val="8"/>
  </w:num>
  <w:num w:numId="17" w16cid:durableId="186916388">
    <w:abstractNumId w:val="17"/>
  </w:num>
  <w:num w:numId="18" w16cid:durableId="240263154">
    <w:abstractNumId w:val="28"/>
  </w:num>
  <w:num w:numId="19" w16cid:durableId="761296793">
    <w:abstractNumId w:val="4"/>
  </w:num>
  <w:num w:numId="20" w16cid:durableId="994916537">
    <w:abstractNumId w:val="32"/>
  </w:num>
  <w:num w:numId="21" w16cid:durableId="1691296500">
    <w:abstractNumId w:val="16"/>
  </w:num>
  <w:num w:numId="22" w16cid:durableId="1479178860">
    <w:abstractNumId w:val="23"/>
  </w:num>
  <w:num w:numId="23" w16cid:durableId="432631123">
    <w:abstractNumId w:val="26"/>
  </w:num>
  <w:num w:numId="24" w16cid:durableId="531573714">
    <w:abstractNumId w:val="11"/>
  </w:num>
  <w:num w:numId="25" w16cid:durableId="568922988">
    <w:abstractNumId w:val="21"/>
  </w:num>
  <w:num w:numId="26" w16cid:durableId="1880237240">
    <w:abstractNumId w:val="0"/>
  </w:num>
  <w:num w:numId="27" w16cid:durableId="1644844092">
    <w:abstractNumId w:val="31"/>
  </w:num>
  <w:num w:numId="28" w16cid:durableId="536047641">
    <w:abstractNumId w:val="5"/>
  </w:num>
  <w:num w:numId="29" w16cid:durableId="1753356795">
    <w:abstractNumId w:val="20"/>
  </w:num>
  <w:num w:numId="30" w16cid:durableId="544366795">
    <w:abstractNumId w:val="6"/>
  </w:num>
  <w:num w:numId="31" w16cid:durableId="1783331">
    <w:abstractNumId w:val="7"/>
  </w:num>
  <w:num w:numId="32" w16cid:durableId="328871012">
    <w:abstractNumId w:val="29"/>
  </w:num>
  <w:num w:numId="33" w16cid:durableId="12139303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720"/>
    <w:rsid w:val="0001169C"/>
    <w:rsid w:val="000C78C7"/>
    <w:rsid w:val="000D1ABC"/>
    <w:rsid w:val="000E76D8"/>
    <w:rsid w:val="00196F7B"/>
    <w:rsid w:val="00211A7B"/>
    <w:rsid w:val="002248AB"/>
    <w:rsid w:val="0024338A"/>
    <w:rsid w:val="002756FF"/>
    <w:rsid w:val="002911DF"/>
    <w:rsid w:val="002B36FF"/>
    <w:rsid w:val="0035282D"/>
    <w:rsid w:val="00457B72"/>
    <w:rsid w:val="004C6465"/>
    <w:rsid w:val="005725F6"/>
    <w:rsid w:val="005D49E3"/>
    <w:rsid w:val="006159DF"/>
    <w:rsid w:val="00616E5C"/>
    <w:rsid w:val="006A36FB"/>
    <w:rsid w:val="00782FEF"/>
    <w:rsid w:val="00786D13"/>
    <w:rsid w:val="007E539C"/>
    <w:rsid w:val="007F0D27"/>
    <w:rsid w:val="007F1271"/>
    <w:rsid w:val="00801F42"/>
    <w:rsid w:val="008A0552"/>
    <w:rsid w:val="009E0A5A"/>
    <w:rsid w:val="00A17F1E"/>
    <w:rsid w:val="00AA201E"/>
    <w:rsid w:val="00AF219C"/>
    <w:rsid w:val="00B51720"/>
    <w:rsid w:val="00B56EE6"/>
    <w:rsid w:val="00B63CFA"/>
    <w:rsid w:val="00B753B3"/>
    <w:rsid w:val="00BF49E9"/>
    <w:rsid w:val="00C25BE2"/>
    <w:rsid w:val="00C37B06"/>
    <w:rsid w:val="00CE2F4C"/>
    <w:rsid w:val="00CE53E4"/>
    <w:rsid w:val="00CF4682"/>
    <w:rsid w:val="00D36D1C"/>
    <w:rsid w:val="00D6254E"/>
    <w:rsid w:val="00F2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CB8B3"/>
  <w15:docId w15:val="{65C8D925-3C41-40E5-94BC-4540F440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6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aragraph">
    <w:name w:val="paragraph"/>
    <w:basedOn w:val="Normal"/>
    <w:rsid w:val="00B51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B51720"/>
  </w:style>
  <w:style w:type="character" w:customStyle="1" w:styleId="eop">
    <w:name w:val="eop"/>
    <w:basedOn w:val="Zadanifontodlomka"/>
    <w:rsid w:val="00B51720"/>
  </w:style>
  <w:style w:type="table" w:styleId="Reetkatablice">
    <w:name w:val="Table Grid"/>
    <w:basedOn w:val="Obinatablica"/>
    <w:uiPriority w:val="39"/>
    <w:rsid w:val="00C2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25BE2"/>
    <w:pPr>
      <w:spacing w:after="160" w:line="259" w:lineRule="auto"/>
      <w:ind w:left="720"/>
      <w:contextualSpacing/>
    </w:pPr>
    <w:rPr>
      <w:lang w:val="en-GB"/>
    </w:rPr>
  </w:style>
  <w:style w:type="paragraph" w:customStyle="1" w:styleId="t-8">
    <w:name w:val="t-8"/>
    <w:basedOn w:val="Normal"/>
    <w:rsid w:val="00B63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0D1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97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7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5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3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70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7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506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9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38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7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06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30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02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3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27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7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13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2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0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4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7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57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2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28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76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1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7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76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432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00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522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1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6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9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0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79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2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9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0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8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74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7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7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494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0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9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17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7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08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06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9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0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4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1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55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4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11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5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0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9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2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74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3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0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42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5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2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03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2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34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1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1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6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20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81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3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17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8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96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6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4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14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04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54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9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08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4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0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4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28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8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4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23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15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0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35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6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23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4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59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0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17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99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77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1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9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3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7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32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onenote:Dje&#269;ja%20knji&#382;evnost.o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onenote: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80ECA-4056-4533-BF74-6400C1C7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11</Pages>
  <Words>3003</Words>
  <Characters>17123</Characters>
  <Application>Microsoft Office Word</Application>
  <DocSecurity>0</DocSecurity>
  <Lines>142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Korisnik</cp:lastModifiedBy>
  <cp:revision>34</cp:revision>
  <dcterms:created xsi:type="dcterms:W3CDTF">2019-09-21T09:36:00Z</dcterms:created>
  <dcterms:modified xsi:type="dcterms:W3CDTF">2023-10-12T09:17:00Z</dcterms:modified>
</cp:coreProperties>
</file>