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BA" w:rsidRDefault="008268BA">
      <w:pPr>
        <w:spacing w:after="0" w:line="259" w:lineRule="auto"/>
        <w:ind w:left="-5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>OSNOVNA ŠKOLA „OTRIĆI-DUBRAVE“</w:t>
      </w:r>
    </w:p>
    <w:p w:rsidR="008268BA" w:rsidRDefault="008268BA">
      <w:pPr>
        <w:spacing w:after="0" w:line="259" w:lineRule="auto"/>
        <w:ind w:left="-5"/>
        <w:jc w:val="left"/>
      </w:pPr>
      <w:r>
        <w:t>OTRIĆ-SEOCI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>
      <w:pPr>
        <w:spacing w:after="0" w:line="259" w:lineRule="auto"/>
        <w:ind w:left="-5"/>
        <w:jc w:val="left"/>
      </w:pPr>
      <w:r>
        <w:rPr>
          <w:rFonts w:ascii="Garamond" w:hAnsi="Garamond" w:cs="Garamond"/>
        </w:rPr>
        <w:t xml:space="preserve">POVJERENSTVO ZA VREDNOVANJE </w:t>
      </w:r>
    </w:p>
    <w:p w:rsidR="008268BA" w:rsidRDefault="008268BA">
      <w:pPr>
        <w:spacing w:after="0" w:line="259" w:lineRule="auto"/>
        <w:ind w:left="-5"/>
        <w:jc w:val="left"/>
      </w:pPr>
      <w:r>
        <w:rPr>
          <w:rFonts w:ascii="Garamond" w:hAnsi="Garamond" w:cs="Garamond"/>
        </w:rPr>
        <w:t xml:space="preserve">KANDIDATA  </w:t>
      </w:r>
    </w:p>
    <w:p w:rsidR="008268BA" w:rsidRDefault="008268BA">
      <w:pPr>
        <w:spacing w:after="34" w:line="259" w:lineRule="auto"/>
        <w:ind w:left="-5" w:right="6518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>KLASA:602-02/20-01-47 URBROJ:2148-18-20-01</w:t>
      </w:r>
    </w:p>
    <w:p w:rsidR="008268BA" w:rsidRDefault="008268BA" w:rsidP="006F3439">
      <w:pPr>
        <w:spacing w:after="34" w:line="259" w:lineRule="auto"/>
        <w:ind w:left="-5" w:right="6518"/>
        <w:jc w:val="left"/>
      </w:pPr>
      <w:proofErr w:type="spellStart"/>
      <w:r>
        <w:rPr>
          <w:rFonts w:ascii="Garamond" w:hAnsi="Garamond" w:cs="Garamond"/>
        </w:rPr>
        <w:t>Otrić</w:t>
      </w:r>
      <w:proofErr w:type="spellEnd"/>
      <w:r>
        <w:rPr>
          <w:rFonts w:ascii="Garamond" w:hAnsi="Garamond" w:cs="Garamond"/>
        </w:rPr>
        <w:t>-Seoci, 03.02.2020.</w:t>
      </w:r>
    </w:p>
    <w:p w:rsidR="008268BA" w:rsidRDefault="008268BA">
      <w:pPr>
        <w:ind w:left="-5"/>
      </w:pPr>
      <w:r>
        <w:t>Povjerenstvo za vrednovanje kandidata natječaja objavljenog dana 22.siječnja 2020. na mrežnoj stranici i oglasnoj ploči Hrvatskog zavod za zapošljavanje i mrežnoj stranici i oglasnoj ploči  Osnovne škole „</w:t>
      </w:r>
      <w:proofErr w:type="spellStart"/>
      <w:r>
        <w:t>Otrići</w:t>
      </w:r>
      <w:proofErr w:type="spellEnd"/>
      <w:r>
        <w:t>-</w:t>
      </w:r>
      <w:proofErr w:type="spellStart"/>
      <w:r>
        <w:t>Dubrave“Otrić</w:t>
      </w:r>
      <w:proofErr w:type="spellEnd"/>
      <w:r>
        <w:t xml:space="preserve">-Seoci, </w:t>
      </w:r>
      <w:hyperlink r:id="rId5" w:history="1">
        <w:r>
          <w:rPr>
            <w:rStyle w:val="Hiperveza"/>
          </w:rPr>
          <w:t>http://www.os-otrici-dubrave.skole.hr/</w:t>
        </w:r>
      </w:hyperlink>
      <w:r>
        <w:t xml:space="preserve"> za radno mjesto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informatike  na neodređeno nepuno radno vrijeme, 4 sata tjedno i domar/kotlovničar</w:t>
      </w:r>
      <w:r>
        <w:t xml:space="preserve">,  na određeno nepuno radno vrijeme 20 sati tjedno, objavljuje 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 w:rsidP="006F3439">
      <w:pPr>
        <w:spacing w:after="0" w:line="259" w:lineRule="auto"/>
        <w:ind w:left="-5"/>
        <w:jc w:val="left"/>
      </w:pPr>
      <w:r>
        <w:rPr>
          <w:b/>
          <w:bCs/>
          <w:sz w:val="24"/>
          <w:szCs w:val="24"/>
        </w:rPr>
        <w:t xml:space="preserve">                                               POZIV NA RAZGOVOR </w:t>
      </w:r>
    </w:p>
    <w:p w:rsidR="008268BA" w:rsidRDefault="008268BA">
      <w:pPr>
        <w:spacing w:after="0" w:line="259" w:lineRule="auto"/>
        <w:ind w:left="-5"/>
        <w:jc w:val="left"/>
      </w:pPr>
      <w:r>
        <w:rPr>
          <w:b/>
          <w:bCs/>
          <w:sz w:val="24"/>
          <w:szCs w:val="24"/>
        </w:rPr>
        <w:t xml:space="preserve"> Razgovor (intervju) kandidata s Povjerenstvom 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>
      <w:pPr>
        <w:spacing w:after="0" w:line="257" w:lineRule="auto"/>
        <w:ind w:left="0" w:right="1727" w:firstLine="0"/>
        <w:jc w:val="left"/>
        <w:rPr>
          <w:b/>
          <w:bCs/>
        </w:rPr>
      </w:pPr>
      <w:r>
        <w:rPr>
          <w:b/>
          <w:bCs/>
        </w:rPr>
        <w:t xml:space="preserve">održat će dana 10. veljače 2020.. godine                        </w:t>
      </w:r>
    </w:p>
    <w:p w:rsidR="008268BA" w:rsidRDefault="008268BA">
      <w:pPr>
        <w:spacing w:after="0" w:line="257" w:lineRule="auto"/>
        <w:ind w:left="0" w:right="1727" w:firstLine="0"/>
        <w:jc w:val="left"/>
      </w:pPr>
      <w:r>
        <w:rPr>
          <w:b/>
          <w:bCs/>
        </w:rPr>
        <w:t xml:space="preserve">    u Osnovnoj školi „</w:t>
      </w:r>
      <w:proofErr w:type="spellStart"/>
      <w:r w:rsidR="004660E9">
        <w:rPr>
          <w:b/>
          <w:bCs/>
        </w:rPr>
        <w:t>O</w:t>
      </w:r>
      <w:r>
        <w:rPr>
          <w:b/>
          <w:bCs/>
        </w:rPr>
        <w:t>trići</w:t>
      </w:r>
      <w:proofErr w:type="spellEnd"/>
      <w:r>
        <w:rPr>
          <w:b/>
          <w:bCs/>
        </w:rPr>
        <w:t>-Dubrave</w:t>
      </w:r>
      <w:r w:rsidR="004660E9">
        <w:rPr>
          <w:b/>
          <w:bCs/>
        </w:rPr>
        <w:t xml:space="preserve"> </w:t>
      </w:r>
      <w:proofErr w:type="spellStart"/>
      <w:r>
        <w:rPr>
          <w:b/>
          <w:bCs/>
        </w:rPr>
        <w:t>Otrić</w:t>
      </w:r>
      <w:proofErr w:type="spellEnd"/>
      <w:r>
        <w:rPr>
          <w:b/>
          <w:bCs/>
        </w:rPr>
        <w:t xml:space="preserve">-Seoci u </w:t>
      </w:r>
      <w:r w:rsidR="004017CD">
        <w:rPr>
          <w:b/>
          <w:bCs/>
        </w:rPr>
        <w:t>kabinetu hrvatskog jezika.</w:t>
      </w:r>
      <w:r>
        <w:rPr>
          <w:b/>
          <w:bCs/>
        </w:rPr>
        <w:t xml:space="preserve"> </w:t>
      </w:r>
    </w:p>
    <w:p w:rsidR="008268BA" w:rsidRDefault="008268BA">
      <w:pPr>
        <w:spacing w:after="35" w:line="237" w:lineRule="auto"/>
        <w:ind w:left="0" w:right="6422" w:firstLine="0"/>
        <w:jc w:val="left"/>
      </w:pPr>
    </w:p>
    <w:p w:rsidR="008268BA" w:rsidRDefault="008268BA">
      <w:pPr>
        <w:ind w:left="-5"/>
      </w:pPr>
      <w:r>
        <w:t xml:space="preserve">Razgovor (intervju) sa prijavljenim kandidatima obaviti će se u navedeno vrijeme: </w:t>
      </w:r>
    </w:p>
    <w:p w:rsidR="008268BA" w:rsidRDefault="008268BA">
      <w:pPr>
        <w:spacing w:after="0" w:line="259" w:lineRule="auto"/>
        <w:ind w:left="0" w:firstLine="0"/>
        <w:jc w:val="left"/>
      </w:pPr>
    </w:p>
    <w:tbl>
      <w:tblPr>
        <w:tblW w:w="9066" w:type="dxa"/>
        <w:tblInd w:w="-110" w:type="dxa"/>
        <w:tblCellMar>
          <w:top w:w="54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1777"/>
        <w:gridCol w:w="7289"/>
      </w:tblGrid>
      <w:tr w:rsidR="008268BA">
        <w:trPr>
          <w:trHeight w:val="27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Redni broj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 PREZIME I IME KANDIDATA I VRIJEME </w:t>
            </w:r>
          </w:p>
        </w:tc>
      </w:tr>
      <w:tr w:rsidR="008268BA">
        <w:trPr>
          <w:trHeight w:val="28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6F3439" w:rsidRDefault="008268BA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   ANA MORO – 10,00 SATI</w:t>
            </w:r>
            <w:bookmarkStart w:id="0" w:name="_GoBack"/>
            <w:bookmarkEnd w:id="0"/>
            <w:r>
              <w:rPr>
                <w:rFonts w:ascii="Garamond" w:hAnsi="Garamond" w:cs="Garamond"/>
                <w:sz w:val="24"/>
                <w:szCs w:val="24"/>
              </w:rPr>
              <w:t xml:space="preserve">             </w:t>
            </w:r>
          </w:p>
        </w:tc>
      </w:tr>
      <w:tr w:rsidR="00180CD1">
        <w:trPr>
          <w:trHeight w:val="28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D1" w:rsidRPr="00EE703D" w:rsidRDefault="00180CD1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D1" w:rsidRDefault="00180CD1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DEJVID JURIĆ</w:t>
            </w:r>
            <w:r w:rsidR="00D300A2">
              <w:rPr>
                <w:rFonts w:ascii="Garamond" w:hAnsi="Garamond" w:cs="Garamond"/>
                <w:sz w:val="24"/>
                <w:szCs w:val="24"/>
              </w:rPr>
              <w:t>-10,40</w:t>
            </w:r>
          </w:p>
        </w:tc>
      </w:tr>
      <w:tr w:rsidR="008268BA">
        <w:trPr>
          <w:trHeight w:val="28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ED4D83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 w:rsidR="008268BA" w:rsidRPr="00EE703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D300A2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INES PERVAN-10,20</w:t>
            </w:r>
            <w:r w:rsidR="008268BA" w:rsidRPr="00EE703D">
              <w:rPr>
                <w:rFonts w:ascii="Garamond" w:hAnsi="Garamond" w:cs="Garamond"/>
                <w:sz w:val="24"/>
                <w:szCs w:val="24"/>
              </w:rPr>
              <w:t xml:space="preserve"> SATI   </w:t>
            </w:r>
            <w:r w:rsidR="008268BA">
              <w:rPr>
                <w:rFonts w:ascii="Garamond" w:hAnsi="Garamond" w:cs="Garamond"/>
                <w:sz w:val="24"/>
                <w:szCs w:val="24"/>
              </w:rPr>
              <w:t xml:space="preserve">               </w:t>
            </w:r>
          </w:p>
        </w:tc>
      </w:tr>
      <w:tr w:rsidR="008268BA">
        <w:trPr>
          <w:trHeight w:val="28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ED4D83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8268BA" w:rsidRPr="00EE703D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BA" w:rsidRPr="00EE703D" w:rsidRDefault="008268BA" w:rsidP="00EE703D">
            <w:pPr>
              <w:spacing w:after="0" w:line="259" w:lineRule="auto"/>
              <w:ind w:left="0" w:firstLine="0"/>
              <w:jc w:val="left"/>
              <w:rPr>
                <w:rFonts w:ascii="Garamond" w:hAnsi="Garamond" w:cs="Garamond"/>
                <w:sz w:val="24"/>
                <w:szCs w:val="24"/>
              </w:rPr>
            </w:pPr>
            <w:r w:rsidRPr="00EE703D">
              <w:rPr>
                <w:rFonts w:ascii="Garamond" w:hAnsi="Garamond" w:cs="Garamond"/>
                <w:sz w:val="24"/>
                <w:szCs w:val="24"/>
              </w:rPr>
              <w:t xml:space="preserve">IVO ŽDERIĆ-11,00 SATI    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             </w:t>
            </w:r>
          </w:p>
        </w:tc>
      </w:tr>
    </w:tbl>
    <w:p w:rsidR="008268BA" w:rsidRDefault="008268BA">
      <w:pPr>
        <w:spacing w:after="0" w:line="259" w:lineRule="auto"/>
        <w:ind w:left="0" w:firstLine="0"/>
        <w:jc w:val="left"/>
      </w:pPr>
    </w:p>
    <w:p w:rsidR="008268BA" w:rsidRDefault="008268BA">
      <w:pPr>
        <w:ind w:left="-5"/>
      </w:pPr>
      <w:r>
        <w:t>Ako kandidat-inja ne pristupi razgovoru s Povjerenstvom u navedenom vremenu ili pristupi nakon vremena određenog za početak razgovora, ne smatra se kandidatom/</w:t>
      </w:r>
      <w:proofErr w:type="spellStart"/>
      <w:r>
        <w:t>kinjom</w:t>
      </w:r>
      <w:proofErr w:type="spellEnd"/>
      <w:r>
        <w:t xml:space="preserve">  natječaja. </w:t>
      </w:r>
    </w:p>
    <w:p w:rsidR="008268BA" w:rsidRDefault="008268BA">
      <w:pPr>
        <w:ind w:left="-5"/>
      </w:pPr>
      <w:r>
        <w:t xml:space="preserve">Povjerenstvo na razgovoru  s kandidatom utvrđuje znanja, sposobnosti, interese, motivaciju kandidata za rad u </w:t>
      </w:r>
    </w:p>
    <w:p w:rsidR="008268BA" w:rsidRDefault="008268BA">
      <w:pPr>
        <w:ind w:left="-5"/>
      </w:pPr>
      <w:r>
        <w:t xml:space="preserve">Školi.  </w:t>
      </w:r>
    </w:p>
    <w:p w:rsidR="008268BA" w:rsidRDefault="008268BA">
      <w:pPr>
        <w:ind w:left="-5"/>
      </w:pPr>
      <w:r>
        <w:t xml:space="preserve"> Nakon provedenog razgovora (intervjua) Povjerenstvo će odlučiti o</w:t>
      </w:r>
      <w:r w:rsidRPr="004D392A">
        <w:t xml:space="preserve"> </w:t>
      </w:r>
      <w:r>
        <w:t xml:space="preserve">se kandidatu/kinji  i  da li će biti predložena </w:t>
      </w:r>
    </w:p>
    <w:p w:rsidR="008268BA" w:rsidRDefault="008268BA">
      <w:pPr>
        <w:ind w:left="-5"/>
      </w:pPr>
      <w:r>
        <w:t xml:space="preserve">Školskom odboru za dobivanje suglasnosti za zasnivanje radnog odnosa. </w:t>
      </w:r>
    </w:p>
    <w:p w:rsidR="008268BA" w:rsidRDefault="008268BA">
      <w:pPr>
        <w:ind w:left="-5"/>
      </w:pPr>
      <w:r>
        <w:t xml:space="preserve">Poziv na razgovor objavljen je dana 04.02.2020.G.. na mrežnoj stranici Osnovne škole „OTRIĆI-DUBRAVE““, </w:t>
      </w:r>
    </w:p>
    <w:p w:rsidR="008268BA" w:rsidRDefault="008268BA" w:rsidP="00F30C53">
      <w:pPr>
        <w:ind w:left="-5"/>
      </w:pPr>
      <w:r>
        <w:t>Otrić-Seoci ,</w:t>
      </w:r>
      <w:hyperlink r:id="rId6" w:history="1">
        <w:r>
          <w:rPr>
            <w:rStyle w:val="Hiperveza"/>
          </w:rPr>
          <w:t>http://www.os-otrici-dubrave.skole.hr/</w:t>
        </w:r>
      </w:hyperlink>
    </w:p>
    <w:p w:rsidR="008268BA" w:rsidRDefault="008268BA">
      <w:pPr>
        <w:ind w:left="-5"/>
      </w:pPr>
      <w:r>
        <w:t xml:space="preserve"> i  kandidati su  pozvani  na razgovor putem elektronske pošte j koji je poznata iz prijave na natječaj.  </w:t>
      </w:r>
    </w:p>
    <w:p w:rsidR="008268BA" w:rsidRDefault="008268BA">
      <w:pPr>
        <w:spacing w:after="0" w:line="259" w:lineRule="auto"/>
        <w:ind w:left="0" w:firstLine="0"/>
        <w:jc w:val="left"/>
      </w:pPr>
    </w:p>
    <w:p w:rsidR="004153EA" w:rsidRPr="004153EA" w:rsidRDefault="008268BA" w:rsidP="006F3439">
      <w:r>
        <w:t xml:space="preserve"> </w:t>
      </w:r>
      <w:r w:rsidR="004153EA" w:rsidRPr="004153EA">
        <w:t>Pravni i drugi izvori za pripremanje kandidata za testiranje su:</w:t>
      </w:r>
    </w:p>
    <w:p w:rsidR="004153EA" w:rsidRPr="006F3439" w:rsidRDefault="004153EA" w:rsidP="004153EA">
      <w:pPr>
        <w:pStyle w:val="Odlomakpopis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6F3439">
        <w:rPr>
          <w:color w:val="000000"/>
          <w:sz w:val="18"/>
          <w:szCs w:val="18"/>
        </w:rPr>
        <w:t>Zakon o odgoju i obrazovanju u osnovnoj i srednjoj školi (Narodne novine br. 87/08., 86/09., 92/10., 105/10., 90/11., 16/12., 94/13., 152/14., 7/17., 68/18. i 98/19.)</w:t>
      </w:r>
    </w:p>
    <w:p w:rsidR="004153EA" w:rsidRPr="006F3439" w:rsidRDefault="004153EA" w:rsidP="004153EA">
      <w:pPr>
        <w:pStyle w:val="Odlomakpopis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6F3439">
        <w:rPr>
          <w:color w:val="000000"/>
          <w:sz w:val="18"/>
          <w:szCs w:val="18"/>
        </w:rPr>
        <w:t>Pravilnik o tjednim radnim obvezama učitelja i stručnih suradnika u osnovnoj školi (Narodne novine br. 34/14., 40/14., 103/14. i 102/19.)</w:t>
      </w:r>
    </w:p>
    <w:p w:rsidR="004153EA" w:rsidRPr="006F3439" w:rsidRDefault="004153EA" w:rsidP="004153EA">
      <w:pPr>
        <w:pStyle w:val="Odlomakpopis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6F3439">
        <w:rPr>
          <w:color w:val="000000"/>
          <w:sz w:val="18"/>
          <w:szCs w:val="18"/>
        </w:rPr>
        <w:t>Pravilnik o kriterijima za izricanje pedagoških mjera (Narodne novine br. 94/15. i 3/17.)</w:t>
      </w:r>
    </w:p>
    <w:p w:rsidR="004153EA" w:rsidRPr="006F3439" w:rsidRDefault="004153EA" w:rsidP="004153EA">
      <w:pPr>
        <w:pStyle w:val="Odlomakpopisa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6F3439">
        <w:rPr>
          <w:color w:val="000000"/>
          <w:sz w:val="18"/>
          <w:szCs w:val="18"/>
        </w:rPr>
        <w:t>Pravilnik o načinima, postupcima i elementima vrednovanja učenika u osnovnim i srednjim školama (Narodne novine br. 112/10. i 82/19.)</w:t>
      </w:r>
    </w:p>
    <w:p w:rsidR="004153EA" w:rsidRPr="006F3439" w:rsidRDefault="004153EA" w:rsidP="004153EA">
      <w:pPr>
        <w:pStyle w:val="Odlomakpopisa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F3439">
        <w:rPr>
          <w:color w:val="000000"/>
          <w:sz w:val="18"/>
          <w:szCs w:val="18"/>
        </w:rPr>
        <w:t>Odluka o donošenju kurikuluma za nastavni predmet Informatika za osnovne škole i gimnazije u Republici Hrvatskoj (Narodne novine br. 10/2019</w:t>
      </w:r>
      <w:r w:rsidRPr="006F3439">
        <w:rPr>
          <w:color w:val="000000"/>
          <w:sz w:val="20"/>
          <w:szCs w:val="20"/>
        </w:rPr>
        <w:t>.)</w:t>
      </w:r>
    </w:p>
    <w:p w:rsidR="004153EA" w:rsidRPr="006F3439" w:rsidRDefault="004153EA" w:rsidP="006F3439">
      <w:pPr>
        <w:pStyle w:val="Odlomakpopisa"/>
        <w:ind w:left="420"/>
        <w:jc w:val="both"/>
        <w:rPr>
          <w:color w:val="000000"/>
          <w:sz w:val="20"/>
          <w:szCs w:val="20"/>
        </w:rPr>
      </w:pPr>
    </w:p>
    <w:p w:rsidR="008268BA" w:rsidRPr="006F3439" w:rsidRDefault="008268BA">
      <w:pPr>
        <w:ind w:left="-5"/>
      </w:pPr>
      <w:r w:rsidRPr="006F3439">
        <w:t xml:space="preserve">                                                                    POVJERENSTVO ZA VREDNOVANJE KANDIDATA </w:t>
      </w:r>
    </w:p>
    <w:p w:rsidR="008268BA" w:rsidRDefault="008268BA">
      <w:pPr>
        <w:spacing w:after="247" w:line="259" w:lineRule="auto"/>
        <w:ind w:left="0" w:firstLine="0"/>
        <w:jc w:val="left"/>
      </w:pPr>
      <w:r w:rsidRPr="006F3439">
        <w:t xml:space="preserve">   </w:t>
      </w:r>
      <w:r w:rsidR="006F3439">
        <w:t xml:space="preserve">                                                                  Duško Dominiković_________________</w:t>
      </w:r>
    </w:p>
    <w:p w:rsidR="006F3439" w:rsidRDefault="006F3439">
      <w:pPr>
        <w:spacing w:after="247" w:line="259" w:lineRule="auto"/>
        <w:ind w:left="0" w:firstLine="0"/>
        <w:jc w:val="left"/>
      </w:pPr>
      <w:r>
        <w:t xml:space="preserve">                                                                    Ivan Grbavac______________________</w:t>
      </w:r>
    </w:p>
    <w:p w:rsidR="006F3439" w:rsidRDefault="006F3439">
      <w:pPr>
        <w:spacing w:after="247" w:line="259" w:lineRule="auto"/>
        <w:ind w:left="0" w:firstLine="0"/>
        <w:jc w:val="left"/>
      </w:pPr>
      <w:r>
        <w:t xml:space="preserve">                                                                    Matija Zdilar______________________</w:t>
      </w:r>
    </w:p>
    <w:p w:rsidR="006F3439" w:rsidRPr="006F3439" w:rsidRDefault="006F3439">
      <w:pPr>
        <w:spacing w:after="247" w:line="259" w:lineRule="auto"/>
        <w:ind w:left="0" w:firstLine="0"/>
        <w:jc w:val="left"/>
      </w:pPr>
      <w:r>
        <w:lastRenderedPageBreak/>
        <w:t xml:space="preserve"> </w:t>
      </w:r>
    </w:p>
    <w:p w:rsidR="008268BA" w:rsidRPr="006F3439" w:rsidRDefault="008268BA">
      <w:pPr>
        <w:spacing w:after="298" w:line="259" w:lineRule="auto"/>
        <w:ind w:left="716"/>
        <w:jc w:val="left"/>
      </w:pPr>
      <w:r w:rsidRPr="006F3439">
        <w:t xml:space="preserve">                                          </w:t>
      </w:r>
    </w:p>
    <w:p w:rsidR="006F3439" w:rsidRPr="006F3439" w:rsidRDefault="008268BA" w:rsidP="006F3439">
      <w:pPr>
        <w:tabs>
          <w:tab w:val="center" w:pos="721"/>
          <w:tab w:val="center" w:pos="5288"/>
        </w:tabs>
        <w:spacing w:after="286" w:line="259" w:lineRule="auto"/>
        <w:ind w:left="0" w:firstLine="0"/>
        <w:jc w:val="left"/>
      </w:pPr>
      <w:r w:rsidRPr="006F3439">
        <w:rPr>
          <w:rFonts w:ascii="Calibri" w:hAnsi="Calibri" w:cs="Calibri"/>
        </w:rPr>
        <w:tab/>
      </w:r>
      <w:r w:rsidRPr="006F3439">
        <w:tab/>
      </w:r>
    </w:p>
    <w:p w:rsidR="008268BA" w:rsidRPr="006F3439" w:rsidRDefault="008268BA">
      <w:pPr>
        <w:spacing w:after="252" w:line="259" w:lineRule="auto"/>
        <w:ind w:left="716"/>
        <w:jc w:val="left"/>
      </w:pPr>
      <w:r w:rsidRPr="006F3439">
        <w:t xml:space="preserve"> </w:t>
      </w:r>
    </w:p>
    <w:p w:rsidR="008268BA" w:rsidRPr="006F3439" w:rsidRDefault="008268BA">
      <w:pPr>
        <w:spacing w:after="0" w:line="259" w:lineRule="auto"/>
        <w:ind w:left="0" w:firstLine="0"/>
        <w:jc w:val="left"/>
      </w:pPr>
      <w:r w:rsidRPr="006F3439">
        <w:tab/>
      </w:r>
    </w:p>
    <w:sectPr w:rsidR="008268BA" w:rsidRPr="006F3439" w:rsidSect="00AA5DAF">
      <w:pgSz w:w="11904" w:h="16838"/>
      <w:pgMar w:top="1417" w:right="1412" w:bottom="141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9D9"/>
    <w:multiLevelType w:val="hybridMultilevel"/>
    <w:tmpl w:val="4C385AB4"/>
    <w:lvl w:ilvl="0" w:tplc="D4066F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0F"/>
    <w:rsid w:val="0001172B"/>
    <w:rsid w:val="00013F70"/>
    <w:rsid w:val="000550A6"/>
    <w:rsid w:val="00076692"/>
    <w:rsid w:val="00180CD1"/>
    <w:rsid w:val="00273983"/>
    <w:rsid w:val="00350ABD"/>
    <w:rsid w:val="004017CD"/>
    <w:rsid w:val="004153EA"/>
    <w:rsid w:val="004660E9"/>
    <w:rsid w:val="004951DC"/>
    <w:rsid w:val="004D392A"/>
    <w:rsid w:val="006F3439"/>
    <w:rsid w:val="00814F35"/>
    <w:rsid w:val="008268BA"/>
    <w:rsid w:val="008C329E"/>
    <w:rsid w:val="00950233"/>
    <w:rsid w:val="00974D6D"/>
    <w:rsid w:val="00AA5DAF"/>
    <w:rsid w:val="00B17C16"/>
    <w:rsid w:val="00C151BC"/>
    <w:rsid w:val="00CD0E3E"/>
    <w:rsid w:val="00D300A2"/>
    <w:rsid w:val="00E3050F"/>
    <w:rsid w:val="00ED4D83"/>
    <w:rsid w:val="00EE703D"/>
    <w:rsid w:val="00EF61FC"/>
    <w:rsid w:val="00F30C53"/>
    <w:rsid w:val="00F9263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C4B6D"/>
  <w15:docId w15:val="{8287F170-3AAA-42F0-8CE4-034AC0D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DAF"/>
    <w:pPr>
      <w:spacing w:after="5" w:line="268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uiPriority w:val="99"/>
    <w:rsid w:val="00AA5DAF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uiPriority w:val="99"/>
    <w:rsid w:val="00F30C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153EA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rici-dubrave.skole.hr/" TargetMode="External"/><Relationship Id="rId5" Type="http://schemas.openxmlformats.org/officeDocument/2006/relationships/hyperlink" Target="http://www.os-otrici-dubrav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Racunovodstvo</cp:lastModifiedBy>
  <cp:revision>2</cp:revision>
  <dcterms:created xsi:type="dcterms:W3CDTF">2020-02-04T09:44:00Z</dcterms:created>
  <dcterms:modified xsi:type="dcterms:W3CDTF">2020-02-04T09:44:00Z</dcterms:modified>
</cp:coreProperties>
</file>